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54592" w14:textId="77777777" w:rsidR="00D7493D" w:rsidRPr="001742E3" w:rsidRDefault="00D7493D" w:rsidP="00B62B5D">
      <w:pPr>
        <w:jc w:val="center"/>
        <w:rPr>
          <w:rFonts w:asciiTheme="majorHAnsi" w:hAnsiTheme="majorHAnsi"/>
          <w:b/>
          <w:u w:val="single"/>
          <w:lang w:val="es-ES_tradnl"/>
        </w:rPr>
      </w:pPr>
      <w:r w:rsidRPr="001742E3">
        <w:rPr>
          <w:rFonts w:asciiTheme="majorHAnsi" w:hAnsiTheme="majorHAnsi"/>
          <w:b/>
          <w:u w:val="single"/>
          <w:lang w:val="es-ES_tradnl"/>
        </w:rPr>
        <w:t>PRESS RELEASE</w:t>
      </w:r>
    </w:p>
    <w:p w14:paraId="2B2AB8A0" w14:textId="77777777" w:rsidR="00D7493D" w:rsidRPr="001742E3" w:rsidRDefault="00D7493D" w:rsidP="00B62B5D">
      <w:pPr>
        <w:jc w:val="both"/>
        <w:rPr>
          <w:rFonts w:asciiTheme="majorHAnsi" w:hAnsiTheme="majorHAnsi"/>
          <w:lang w:val="es-ES_tradnl"/>
        </w:rPr>
      </w:pPr>
    </w:p>
    <w:p w14:paraId="20F989A6" w14:textId="39DD3E2D" w:rsidR="00D7493D" w:rsidRPr="001742E3" w:rsidRDefault="00D7493D" w:rsidP="00B62B5D">
      <w:pPr>
        <w:jc w:val="center"/>
        <w:rPr>
          <w:rFonts w:asciiTheme="majorHAnsi" w:hAnsiTheme="majorHAnsi"/>
          <w:lang w:val="es-ES_tradnl"/>
        </w:rPr>
      </w:pPr>
      <w:proofErr w:type="spellStart"/>
      <w:r w:rsidRPr="001742E3">
        <w:rPr>
          <w:rFonts w:asciiTheme="majorHAnsi" w:hAnsiTheme="majorHAnsi"/>
          <w:lang w:val="es-ES_tradnl"/>
        </w:rPr>
        <w:t>Solidarity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with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Syrian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refugees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="00B62B5D" w:rsidRPr="001742E3">
        <w:rPr>
          <w:rFonts w:asciiTheme="majorHAnsi" w:hAnsiTheme="majorHAnsi"/>
          <w:lang w:val="es-ES_tradnl"/>
        </w:rPr>
        <w:t>stuck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on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="00B62B5D" w:rsidRPr="001742E3">
        <w:rPr>
          <w:rFonts w:asciiTheme="majorHAnsi" w:hAnsiTheme="majorHAnsi"/>
          <w:lang w:val="es-ES_tradnl"/>
        </w:rPr>
        <w:t>the</w:t>
      </w:r>
      <w:proofErr w:type="spellEnd"/>
      <w:r w:rsidR="00B62B5D" w:rsidRPr="001742E3">
        <w:rPr>
          <w:rFonts w:asciiTheme="majorHAnsi" w:hAnsiTheme="majorHAnsi"/>
          <w:lang w:val="es-ES_tradnl"/>
        </w:rPr>
        <w:t xml:space="preserve"> </w:t>
      </w:r>
      <w:r w:rsidRPr="001742E3">
        <w:rPr>
          <w:rFonts w:asciiTheme="majorHAnsi" w:hAnsiTheme="majorHAnsi"/>
          <w:lang w:val="es-ES_tradnl"/>
        </w:rPr>
        <w:t>Algerian-</w:t>
      </w:r>
      <w:proofErr w:type="spellStart"/>
      <w:r w:rsidRPr="001742E3">
        <w:rPr>
          <w:rFonts w:asciiTheme="majorHAnsi" w:hAnsiTheme="majorHAnsi"/>
          <w:lang w:val="es-ES_tradnl"/>
        </w:rPr>
        <w:t>Moroccan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border</w:t>
      </w:r>
      <w:proofErr w:type="spellEnd"/>
    </w:p>
    <w:p w14:paraId="20226FA3" w14:textId="77777777" w:rsidR="00D7493D" w:rsidRPr="001742E3" w:rsidRDefault="00D7493D" w:rsidP="00B62B5D">
      <w:pPr>
        <w:jc w:val="both"/>
        <w:rPr>
          <w:rFonts w:asciiTheme="majorHAnsi" w:hAnsiTheme="majorHAnsi"/>
          <w:lang w:val="es-ES_tradnl"/>
        </w:rPr>
      </w:pPr>
    </w:p>
    <w:p w14:paraId="64217AE2" w14:textId="3681D38D" w:rsidR="00D7493D" w:rsidRPr="001742E3" w:rsidRDefault="00B62B5D" w:rsidP="00B62B5D">
      <w:pPr>
        <w:jc w:val="both"/>
        <w:rPr>
          <w:rFonts w:asciiTheme="majorHAnsi" w:hAnsiTheme="majorHAnsi"/>
          <w:lang w:val="es-ES_tradnl"/>
        </w:rPr>
      </w:pPr>
      <w:r w:rsidRPr="001742E3">
        <w:rPr>
          <w:rFonts w:asciiTheme="majorHAnsi" w:hAnsiTheme="majorHAnsi"/>
          <w:lang w:val="es-ES_tradnl"/>
        </w:rPr>
        <w:t>M</w:t>
      </w:r>
      <w:r w:rsidR="00D7493D" w:rsidRPr="001742E3">
        <w:rPr>
          <w:rFonts w:asciiTheme="majorHAnsi" w:hAnsiTheme="majorHAnsi"/>
          <w:lang w:val="es-ES_tradnl"/>
        </w:rPr>
        <w:t xml:space="preserve">ore </w:t>
      </w:r>
      <w:proofErr w:type="spellStart"/>
      <w:r w:rsidR="00D7493D" w:rsidRPr="001742E3">
        <w:rPr>
          <w:rFonts w:asciiTheme="majorHAnsi" w:hAnsiTheme="majorHAnsi"/>
          <w:lang w:val="es-ES_tradnl"/>
        </w:rPr>
        <w:t>than</w:t>
      </w:r>
      <w:proofErr w:type="spellEnd"/>
      <w:r w:rsidR="00D7493D" w:rsidRPr="001742E3">
        <w:rPr>
          <w:rFonts w:asciiTheme="majorHAnsi" w:hAnsiTheme="majorHAnsi"/>
          <w:lang w:val="es-ES_tradnl"/>
        </w:rPr>
        <w:t xml:space="preserve"> 55 </w:t>
      </w:r>
      <w:proofErr w:type="spellStart"/>
      <w:r w:rsidR="00D7493D" w:rsidRPr="001742E3">
        <w:rPr>
          <w:rFonts w:asciiTheme="majorHAnsi" w:hAnsiTheme="majorHAnsi"/>
          <w:lang w:val="es-ES_tradnl"/>
        </w:rPr>
        <w:t>Syrian</w:t>
      </w:r>
      <w:proofErr w:type="spellEnd"/>
      <w:r w:rsidR="00D7493D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="00D7493D" w:rsidRPr="001742E3">
        <w:rPr>
          <w:rFonts w:asciiTheme="majorHAnsi" w:hAnsiTheme="majorHAnsi"/>
          <w:lang w:val="es-ES_tradnl"/>
        </w:rPr>
        <w:t>refugees</w:t>
      </w:r>
      <w:proofErr w:type="spellEnd"/>
      <w:r w:rsidR="00D7493D" w:rsidRPr="001742E3">
        <w:rPr>
          <w:rFonts w:asciiTheme="majorHAnsi" w:hAnsiTheme="majorHAnsi"/>
          <w:lang w:val="es-ES_tradnl"/>
        </w:rPr>
        <w:t xml:space="preserve">, </w:t>
      </w:r>
      <w:proofErr w:type="spellStart"/>
      <w:r w:rsidR="00D7493D" w:rsidRPr="001742E3">
        <w:rPr>
          <w:rFonts w:asciiTheme="majorHAnsi" w:hAnsiTheme="majorHAnsi"/>
          <w:lang w:val="es-ES_tradnl"/>
        </w:rPr>
        <w:t>including</w:t>
      </w:r>
      <w:proofErr w:type="spellEnd"/>
      <w:r w:rsidR="00D7493D" w:rsidRPr="001742E3">
        <w:rPr>
          <w:rFonts w:asciiTheme="majorHAnsi" w:hAnsiTheme="majorHAnsi"/>
          <w:lang w:val="es-ES_tradnl"/>
        </w:rPr>
        <w:t xml:space="preserve"> 20 </w:t>
      </w:r>
      <w:proofErr w:type="spellStart"/>
      <w:r w:rsidR="00D7493D" w:rsidRPr="001742E3">
        <w:rPr>
          <w:rFonts w:asciiTheme="majorHAnsi" w:hAnsiTheme="majorHAnsi"/>
          <w:lang w:val="es-ES_tradnl"/>
        </w:rPr>
        <w:t>children</w:t>
      </w:r>
      <w:proofErr w:type="spellEnd"/>
      <w:r w:rsidR="00D7493D" w:rsidRPr="001742E3">
        <w:rPr>
          <w:rFonts w:asciiTheme="majorHAnsi" w:hAnsiTheme="majorHAnsi"/>
          <w:lang w:val="es-ES_tradnl"/>
        </w:rPr>
        <w:t xml:space="preserve"> and 17 </w:t>
      </w:r>
      <w:proofErr w:type="spellStart"/>
      <w:r w:rsidR="00D7493D" w:rsidRPr="001742E3">
        <w:rPr>
          <w:rFonts w:asciiTheme="majorHAnsi" w:hAnsiTheme="majorHAnsi"/>
          <w:lang w:val="es-ES_tradnl"/>
        </w:rPr>
        <w:t>women</w:t>
      </w:r>
      <w:proofErr w:type="spellEnd"/>
      <w:r w:rsidR="00D7493D" w:rsidRPr="001742E3">
        <w:rPr>
          <w:rFonts w:asciiTheme="majorHAnsi" w:hAnsiTheme="majorHAnsi"/>
          <w:lang w:val="es-ES_tradnl"/>
        </w:rPr>
        <w:t xml:space="preserve">, </w:t>
      </w:r>
      <w:r w:rsidRPr="001742E3">
        <w:rPr>
          <w:rFonts w:asciiTheme="majorHAnsi" w:hAnsiTheme="majorHAnsi"/>
          <w:lang w:val="es-ES_tradnl"/>
        </w:rPr>
        <w:t xml:space="preserve">are </w:t>
      </w:r>
      <w:proofErr w:type="spellStart"/>
      <w:r w:rsidRPr="001742E3">
        <w:rPr>
          <w:rFonts w:asciiTheme="majorHAnsi" w:hAnsiTheme="majorHAnsi"/>
          <w:lang w:val="es-ES_tradnl"/>
        </w:rPr>
        <w:t>stuck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since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April</w:t>
      </w:r>
      <w:proofErr w:type="spellEnd"/>
      <w:r w:rsidRPr="001742E3">
        <w:rPr>
          <w:rFonts w:asciiTheme="majorHAnsi" w:hAnsiTheme="majorHAnsi"/>
          <w:lang w:val="es-ES_tradnl"/>
        </w:rPr>
        <w:t xml:space="preserve"> 17 in </w:t>
      </w:r>
      <w:proofErr w:type="spellStart"/>
      <w:r w:rsidRPr="001742E3">
        <w:rPr>
          <w:rFonts w:asciiTheme="majorHAnsi" w:hAnsiTheme="majorHAnsi"/>
          <w:lang w:val="es-ES_tradnl"/>
        </w:rPr>
        <w:t>the</w:t>
      </w:r>
      <w:proofErr w:type="spellEnd"/>
      <w:r w:rsidRPr="001742E3">
        <w:rPr>
          <w:rFonts w:asciiTheme="majorHAnsi" w:hAnsiTheme="majorHAnsi"/>
          <w:lang w:val="es-ES_tradnl"/>
        </w:rPr>
        <w:t xml:space="preserve"> Algerian-</w:t>
      </w:r>
      <w:proofErr w:type="spellStart"/>
      <w:r w:rsidRPr="001742E3">
        <w:rPr>
          <w:rFonts w:asciiTheme="majorHAnsi" w:hAnsiTheme="majorHAnsi"/>
          <w:lang w:val="es-ES_tradnl"/>
        </w:rPr>
        <w:t>Moroccan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border</w:t>
      </w:r>
      <w:proofErr w:type="spellEnd"/>
      <w:r w:rsidRPr="001742E3">
        <w:rPr>
          <w:rFonts w:asciiTheme="majorHAnsi" w:hAnsiTheme="majorHAnsi"/>
          <w:lang w:val="es-ES_tradnl"/>
        </w:rPr>
        <w:t xml:space="preserve">. </w:t>
      </w:r>
      <w:proofErr w:type="spellStart"/>
      <w:r w:rsidRPr="001742E3">
        <w:rPr>
          <w:rFonts w:asciiTheme="majorHAnsi" w:hAnsiTheme="majorHAnsi"/>
          <w:lang w:val="es-ES_tradnl"/>
        </w:rPr>
        <w:t>R</w:t>
      </w:r>
      <w:r w:rsidR="00D7493D" w:rsidRPr="001742E3">
        <w:rPr>
          <w:rFonts w:asciiTheme="majorHAnsi" w:hAnsiTheme="majorHAnsi"/>
          <w:lang w:val="es-ES_tradnl"/>
        </w:rPr>
        <w:t>ejected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by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both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the</w:t>
      </w:r>
      <w:proofErr w:type="spellEnd"/>
      <w:r w:rsidRPr="001742E3">
        <w:rPr>
          <w:rFonts w:asciiTheme="majorHAnsi" w:hAnsiTheme="majorHAnsi"/>
          <w:lang w:val="es-ES_tradnl"/>
        </w:rPr>
        <w:t xml:space="preserve"> Algerian and </w:t>
      </w:r>
      <w:proofErr w:type="spellStart"/>
      <w:r w:rsidRPr="001742E3">
        <w:rPr>
          <w:rFonts w:asciiTheme="majorHAnsi" w:hAnsiTheme="majorHAnsi"/>
          <w:lang w:val="es-ES_tradnl"/>
        </w:rPr>
        <w:t>Moroccan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armies</w:t>
      </w:r>
      <w:proofErr w:type="spellEnd"/>
      <w:r w:rsidRPr="001742E3">
        <w:rPr>
          <w:rFonts w:asciiTheme="majorHAnsi" w:hAnsiTheme="majorHAnsi"/>
          <w:lang w:val="es-ES_tradnl"/>
        </w:rPr>
        <w:t xml:space="preserve">, </w:t>
      </w:r>
      <w:proofErr w:type="spellStart"/>
      <w:r w:rsidRPr="001742E3">
        <w:rPr>
          <w:rFonts w:asciiTheme="majorHAnsi" w:hAnsiTheme="majorHAnsi"/>
          <w:lang w:val="es-ES_tradnl"/>
        </w:rPr>
        <w:t>t</w:t>
      </w:r>
      <w:r w:rsidR="00D7493D" w:rsidRPr="001742E3">
        <w:rPr>
          <w:rFonts w:asciiTheme="majorHAnsi" w:hAnsiTheme="majorHAnsi"/>
          <w:lang w:val="es-ES_tradnl"/>
        </w:rPr>
        <w:t>hey</w:t>
      </w:r>
      <w:proofErr w:type="spellEnd"/>
      <w:r w:rsidR="00D7493D" w:rsidRPr="001742E3">
        <w:rPr>
          <w:rFonts w:asciiTheme="majorHAnsi" w:hAnsiTheme="majorHAnsi"/>
          <w:lang w:val="es-ES_tradnl"/>
        </w:rPr>
        <w:t xml:space="preserve"> </w:t>
      </w:r>
      <w:r w:rsidRPr="001742E3">
        <w:rPr>
          <w:rFonts w:asciiTheme="majorHAnsi" w:hAnsiTheme="majorHAnsi"/>
          <w:lang w:val="es-ES_tradnl"/>
        </w:rPr>
        <w:t xml:space="preserve">are </w:t>
      </w:r>
      <w:proofErr w:type="spellStart"/>
      <w:r w:rsidRPr="001742E3">
        <w:rPr>
          <w:rFonts w:asciiTheme="majorHAnsi" w:hAnsiTheme="majorHAnsi"/>
          <w:lang w:val="es-ES_tradnl"/>
        </w:rPr>
        <w:t>experiencing</w:t>
      </w:r>
      <w:proofErr w:type="spellEnd"/>
      <w:r w:rsidRPr="001742E3">
        <w:rPr>
          <w:rFonts w:asciiTheme="majorHAnsi" w:hAnsiTheme="majorHAnsi"/>
          <w:lang w:val="es-ES_tradnl"/>
        </w:rPr>
        <w:t xml:space="preserve"> a </w:t>
      </w:r>
      <w:proofErr w:type="spellStart"/>
      <w:r w:rsidRPr="001742E3">
        <w:rPr>
          <w:rFonts w:asciiTheme="majorHAnsi" w:hAnsiTheme="majorHAnsi"/>
          <w:lang w:val="es-ES_tradnl"/>
        </w:rPr>
        <w:t>tragic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situation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="00013082" w:rsidRPr="001742E3">
        <w:rPr>
          <w:rFonts w:asciiTheme="majorHAnsi" w:hAnsiTheme="majorHAnsi"/>
          <w:lang w:val="es-ES_tradnl"/>
        </w:rPr>
        <w:t>exposed</w:t>
      </w:r>
      <w:proofErr w:type="spellEnd"/>
      <w:r w:rsidR="00013082" w:rsidRPr="001742E3">
        <w:rPr>
          <w:rFonts w:asciiTheme="majorHAnsi" w:hAnsiTheme="majorHAnsi"/>
          <w:lang w:val="es-ES_tradnl"/>
        </w:rPr>
        <w:t xml:space="preserve"> to </w:t>
      </w:r>
      <w:proofErr w:type="spellStart"/>
      <w:r w:rsidR="00013082" w:rsidRPr="001742E3">
        <w:rPr>
          <w:rFonts w:asciiTheme="majorHAnsi" w:hAnsiTheme="majorHAnsi"/>
          <w:lang w:val="es-ES_tradnl"/>
        </w:rPr>
        <w:t>the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blazing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sun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r w:rsidR="00D7493D" w:rsidRPr="001742E3">
        <w:rPr>
          <w:rFonts w:asciiTheme="majorHAnsi" w:hAnsiTheme="majorHAnsi"/>
          <w:lang w:val="es-ES_tradnl"/>
        </w:rPr>
        <w:t xml:space="preserve">in </w:t>
      </w:r>
      <w:proofErr w:type="spellStart"/>
      <w:r w:rsidR="00D7493D" w:rsidRPr="001742E3">
        <w:rPr>
          <w:rFonts w:asciiTheme="majorHAnsi" w:hAnsiTheme="majorHAnsi"/>
          <w:lang w:val="es-ES_tradnl"/>
        </w:rPr>
        <w:t>the</w:t>
      </w:r>
      <w:proofErr w:type="spellEnd"/>
      <w:r w:rsidR="00D7493D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middle</w:t>
      </w:r>
      <w:proofErr w:type="spellEnd"/>
      <w:r w:rsidRPr="001742E3">
        <w:rPr>
          <w:rFonts w:asciiTheme="majorHAnsi" w:hAnsiTheme="majorHAnsi"/>
          <w:lang w:val="es-ES_tradnl"/>
        </w:rPr>
        <w:t xml:space="preserve"> of </w:t>
      </w:r>
      <w:proofErr w:type="spellStart"/>
      <w:r w:rsidRPr="001742E3">
        <w:rPr>
          <w:rFonts w:asciiTheme="majorHAnsi" w:hAnsiTheme="majorHAnsi"/>
          <w:lang w:val="es-ES_tradnl"/>
        </w:rPr>
        <w:t>the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="00D7493D" w:rsidRPr="001742E3">
        <w:rPr>
          <w:rFonts w:asciiTheme="majorHAnsi" w:hAnsiTheme="majorHAnsi"/>
          <w:lang w:val="es-ES_tradnl"/>
        </w:rPr>
        <w:t>desert</w:t>
      </w:r>
      <w:proofErr w:type="spellEnd"/>
      <w:r w:rsidR="00D7493D" w:rsidRPr="001742E3">
        <w:rPr>
          <w:rFonts w:asciiTheme="majorHAnsi" w:hAnsiTheme="majorHAnsi"/>
          <w:lang w:val="es-ES_tradnl"/>
        </w:rPr>
        <w:t>.</w:t>
      </w:r>
    </w:p>
    <w:p w14:paraId="6A485192" w14:textId="77777777" w:rsidR="00B62B5D" w:rsidRPr="001742E3" w:rsidRDefault="00B62B5D" w:rsidP="00B62B5D">
      <w:pPr>
        <w:jc w:val="both"/>
        <w:rPr>
          <w:rFonts w:asciiTheme="majorHAnsi" w:hAnsiTheme="majorHAnsi"/>
          <w:lang w:val="es-ES_tradnl"/>
        </w:rPr>
      </w:pPr>
    </w:p>
    <w:p w14:paraId="7374128E" w14:textId="2631F708" w:rsidR="00D13109" w:rsidRPr="001742E3" w:rsidRDefault="002607ED" w:rsidP="00B62B5D">
      <w:pPr>
        <w:jc w:val="both"/>
        <w:rPr>
          <w:rFonts w:asciiTheme="majorHAnsi" w:hAnsiTheme="majorHAnsi"/>
          <w:lang w:val="es-ES_tradnl"/>
        </w:rPr>
      </w:pPr>
      <w:r w:rsidRPr="001742E3">
        <w:rPr>
          <w:rFonts w:asciiTheme="majorHAnsi" w:hAnsiTheme="majorHAnsi"/>
          <w:lang w:val="es-ES_tradnl"/>
        </w:rPr>
        <w:t xml:space="preserve">So </w:t>
      </w:r>
      <w:proofErr w:type="spellStart"/>
      <w:r w:rsidRPr="001742E3">
        <w:rPr>
          <w:rFonts w:asciiTheme="majorHAnsi" w:hAnsiTheme="majorHAnsi"/>
          <w:lang w:val="es-ES_tradnl"/>
        </w:rPr>
        <w:t>far</w:t>
      </w:r>
      <w:proofErr w:type="spellEnd"/>
      <w:r w:rsidRPr="001742E3">
        <w:rPr>
          <w:rFonts w:asciiTheme="majorHAnsi" w:hAnsiTheme="majorHAnsi"/>
          <w:lang w:val="es-ES_tradnl"/>
        </w:rPr>
        <w:t xml:space="preserve">, </w:t>
      </w:r>
      <w:proofErr w:type="spellStart"/>
      <w:r w:rsidRPr="001742E3">
        <w:rPr>
          <w:rFonts w:asciiTheme="majorHAnsi" w:hAnsiTheme="majorHAnsi"/>
          <w:lang w:val="es-ES_tradnl"/>
        </w:rPr>
        <w:t>t</w:t>
      </w:r>
      <w:r w:rsidR="00D7493D" w:rsidRPr="001742E3">
        <w:rPr>
          <w:rFonts w:asciiTheme="majorHAnsi" w:hAnsiTheme="majorHAnsi"/>
          <w:lang w:val="es-ES_tradnl"/>
        </w:rPr>
        <w:t>he</w:t>
      </w:r>
      <w:proofErr w:type="spellEnd"/>
      <w:r w:rsidR="00D7493D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Moroccan</w:t>
      </w:r>
      <w:proofErr w:type="spellEnd"/>
      <w:r w:rsidRPr="001742E3">
        <w:rPr>
          <w:rFonts w:asciiTheme="majorHAnsi" w:hAnsiTheme="majorHAnsi"/>
          <w:lang w:val="es-ES_tradnl"/>
        </w:rPr>
        <w:t xml:space="preserve"> and Algerian </w:t>
      </w:r>
      <w:proofErr w:type="spellStart"/>
      <w:r w:rsidR="00D7493D" w:rsidRPr="001742E3">
        <w:rPr>
          <w:rFonts w:asciiTheme="majorHAnsi" w:hAnsiTheme="majorHAnsi"/>
          <w:lang w:val="es-ES_tradnl"/>
        </w:rPr>
        <w:t>authorities</w:t>
      </w:r>
      <w:proofErr w:type="spellEnd"/>
      <w:r w:rsidR="00D7493D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have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been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shifting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the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blame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on</w:t>
      </w:r>
      <w:proofErr w:type="spellEnd"/>
      <w:r w:rsidRPr="001742E3">
        <w:rPr>
          <w:rFonts w:asciiTheme="majorHAnsi" w:hAnsiTheme="majorHAnsi"/>
          <w:lang w:val="es-ES_tradnl"/>
        </w:rPr>
        <w:t xml:space="preserve"> to </w:t>
      </w:r>
      <w:proofErr w:type="spellStart"/>
      <w:r w:rsidRPr="001742E3">
        <w:rPr>
          <w:rFonts w:asciiTheme="majorHAnsi" w:hAnsiTheme="majorHAnsi"/>
          <w:lang w:val="es-ES_tradnl"/>
        </w:rPr>
        <w:t>each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other</w:t>
      </w:r>
      <w:proofErr w:type="spellEnd"/>
      <w:r w:rsidRPr="001742E3">
        <w:rPr>
          <w:rFonts w:asciiTheme="majorHAnsi" w:hAnsiTheme="majorHAnsi"/>
          <w:lang w:val="es-ES_tradnl"/>
        </w:rPr>
        <w:t xml:space="preserve">, </w:t>
      </w:r>
      <w:proofErr w:type="spellStart"/>
      <w:r w:rsidR="00D7493D" w:rsidRPr="001742E3">
        <w:rPr>
          <w:rFonts w:asciiTheme="majorHAnsi" w:hAnsiTheme="majorHAnsi"/>
          <w:lang w:val="es-ES_tradnl"/>
        </w:rPr>
        <w:t>without</w:t>
      </w:r>
      <w:proofErr w:type="spellEnd"/>
      <w:r w:rsidR="00D7493D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providing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any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type</w:t>
      </w:r>
      <w:proofErr w:type="spellEnd"/>
      <w:r w:rsidRPr="001742E3">
        <w:rPr>
          <w:rFonts w:asciiTheme="majorHAnsi" w:hAnsiTheme="majorHAnsi"/>
          <w:lang w:val="es-ES_tradnl"/>
        </w:rPr>
        <w:t xml:space="preserve"> of </w:t>
      </w:r>
      <w:proofErr w:type="spellStart"/>
      <w:r w:rsidRPr="001742E3">
        <w:rPr>
          <w:rFonts w:asciiTheme="majorHAnsi" w:hAnsiTheme="majorHAnsi"/>
          <w:lang w:val="es-ES_tradnl"/>
        </w:rPr>
        <w:t>support</w:t>
      </w:r>
      <w:proofErr w:type="spellEnd"/>
      <w:r w:rsidRPr="001742E3">
        <w:rPr>
          <w:rFonts w:asciiTheme="majorHAnsi" w:hAnsiTheme="majorHAnsi"/>
          <w:lang w:val="es-ES_tradnl"/>
        </w:rPr>
        <w:t xml:space="preserve"> to </w:t>
      </w:r>
      <w:proofErr w:type="spellStart"/>
      <w:r w:rsidR="00D7493D" w:rsidRPr="001742E3">
        <w:rPr>
          <w:rFonts w:asciiTheme="majorHAnsi" w:hAnsiTheme="majorHAnsi"/>
          <w:lang w:val="es-ES_tradnl"/>
        </w:rPr>
        <w:t>these</w:t>
      </w:r>
      <w:proofErr w:type="spellEnd"/>
      <w:r w:rsidR="00D7493D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="00D7493D" w:rsidRPr="001742E3">
        <w:rPr>
          <w:rFonts w:asciiTheme="majorHAnsi" w:hAnsiTheme="majorHAnsi"/>
          <w:lang w:val="es-ES_tradnl"/>
        </w:rPr>
        <w:t>refugees</w:t>
      </w:r>
      <w:proofErr w:type="spellEnd"/>
      <w:r w:rsidR="00D7493D" w:rsidRPr="001742E3">
        <w:rPr>
          <w:rFonts w:asciiTheme="majorHAnsi" w:hAnsiTheme="majorHAnsi"/>
          <w:lang w:val="es-ES_tradnl"/>
        </w:rPr>
        <w:t xml:space="preserve">. </w:t>
      </w:r>
      <w:proofErr w:type="spellStart"/>
      <w:r w:rsidR="00D7493D" w:rsidRPr="001742E3">
        <w:rPr>
          <w:rFonts w:asciiTheme="majorHAnsi" w:hAnsiTheme="majorHAnsi"/>
          <w:lang w:val="es-ES_tradnl"/>
        </w:rPr>
        <w:t>They</w:t>
      </w:r>
      <w:proofErr w:type="spellEnd"/>
      <w:r w:rsidR="00D7493D" w:rsidRPr="001742E3">
        <w:rPr>
          <w:rFonts w:asciiTheme="majorHAnsi" w:hAnsiTheme="majorHAnsi"/>
          <w:lang w:val="es-ES_tradnl"/>
        </w:rPr>
        <w:t xml:space="preserve"> are </w:t>
      </w:r>
      <w:proofErr w:type="spellStart"/>
      <w:r w:rsidR="00D7493D" w:rsidRPr="001742E3">
        <w:rPr>
          <w:rFonts w:asciiTheme="majorHAnsi" w:hAnsiTheme="majorHAnsi"/>
          <w:lang w:val="es-ES_tradnl"/>
        </w:rPr>
        <w:t>gui</w:t>
      </w:r>
      <w:r w:rsidRPr="001742E3">
        <w:rPr>
          <w:rFonts w:asciiTheme="majorHAnsi" w:hAnsiTheme="majorHAnsi"/>
          <w:lang w:val="es-ES_tradnl"/>
        </w:rPr>
        <w:t>lty</w:t>
      </w:r>
      <w:proofErr w:type="spellEnd"/>
      <w:r w:rsidRPr="001742E3">
        <w:rPr>
          <w:rFonts w:asciiTheme="majorHAnsi" w:hAnsiTheme="majorHAnsi"/>
          <w:lang w:val="es-ES_tradnl"/>
        </w:rPr>
        <w:t xml:space="preserve"> of non-</w:t>
      </w:r>
      <w:proofErr w:type="spellStart"/>
      <w:r w:rsidRPr="001742E3">
        <w:rPr>
          <w:rFonts w:asciiTheme="majorHAnsi" w:hAnsiTheme="majorHAnsi"/>
          <w:lang w:val="es-ES_tradnl"/>
        </w:rPr>
        <w:t>assistance</w:t>
      </w:r>
      <w:proofErr w:type="spellEnd"/>
      <w:r w:rsidRPr="001742E3">
        <w:rPr>
          <w:rFonts w:asciiTheme="majorHAnsi" w:hAnsiTheme="majorHAnsi"/>
          <w:lang w:val="es-ES_tradnl"/>
        </w:rPr>
        <w:t xml:space="preserve"> to a </w:t>
      </w:r>
      <w:proofErr w:type="spellStart"/>
      <w:r w:rsidRPr="001742E3">
        <w:rPr>
          <w:rFonts w:asciiTheme="majorHAnsi" w:hAnsiTheme="majorHAnsi"/>
          <w:lang w:val="es-ES_tradnl"/>
        </w:rPr>
        <w:t>population</w:t>
      </w:r>
      <w:proofErr w:type="spellEnd"/>
      <w:r w:rsidR="00D7493D" w:rsidRPr="001742E3">
        <w:rPr>
          <w:rFonts w:asciiTheme="majorHAnsi" w:hAnsiTheme="majorHAnsi"/>
          <w:lang w:val="es-ES_tradnl"/>
        </w:rPr>
        <w:t xml:space="preserve"> in </w:t>
      </w:r>
      <w:proofErr w:type="spellStart"/>
      <w:r w:rsidR="00D7493D" w:rsidRPr="001742E3">
        <w:rPr>
          <w:rFonts w:asciiTheme="majorHAnsi" w:hAnsiTheme="majorHAnsi"/>
          <w:lang w:val="es-ES_tradnl"/>
        </w:rPr>
        <w:t>danger</w:t>
      </w:r>
      <w:proofErr w:type="spellEnd"/>
      <w:r w:rsidR="00D7493D" w:rsidRPr="001742E3">
        <w:rPr>
          <w:rFonts w:asciiTheme="majorHAnsi" w:hAnsiTheme="majorHAnsi"/>
          <w:lang w:val="es-ES_tradnl"/>
        </w:rPr>
        <w:t>.</w:t>
      </w:r>
    </w:p>
    <w:p w14:paraId="7401207D" w14:textId="77777777" w:rsidR="00B62B5D" w:rsidRPr="001742E3" w:rsidRDefault="00B62B5D" w:rsidP="00B62B5D">
      <w:pPr>
        <w:jc w:val="both"/>
        <w:rPr>
          <w:rFonts w:asciiTheme="majorHAnsi" w:hAnsiTheme="majorHAnsi"/>
          <w:lang w:val="es-ES_tradnl"/>
        </w:rPr>
      </w:pPr>
    </w:p>
    <w:p w14:paraId="50B7D999" w14:textId="5D55CE1C" w:rsidR="00D7493D" w:rsidRPr="001742E3" w:rsidRDefault="00D7493D" w:rsidP="00B62B5D">
      <w:pPr>
        <w:jc w:val="both"/>
        <w:rPr>
          <w:rFonts w:asciiTheme="majorHAnsi" w:hAnsiTheme="majorHAnsi"/>
          <w:lang w:val="es-ES_tradnl"/>
        </w:rPr>
      </w:pPr>
      <w:proofErr w:type="spellStart"/>
      <w:r w:rsidRPr="001742E3">
        <w:rPr>
          <w:rFonts w:asciiTheme="majorHAnsi" w:hAnsiTheme="majorHAnsi"/>
          <w:lang w:val="es-ES_tradnl"/>
        </w:rPr>
        <w:t>The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militarization</w:t>
      </w:r>
      <w:proofErr w:type="spellEnd"/>
      <w:r w:rsidRPr="001742E3">
        <w:rPr>
          <w:rFonts w:asciiTheme="majorHAnsi" w:hAnsiTheme="majorHAnsi"/>
          <w:lang w:val="es-ES_tradnl"/>
        </w:rPr>
        <w:t xml:space="preserve"> of </w:t>
      </w:r>
      <w:proofErr w:type="spellStart"/>
      <w:r w:rsidRPr="001742E3">
        <w:rPr>
          <w:rFonts w:asciiTheme="majorHAnsi" w:hAnsiTheme="majorHAnsi"/>
          <w:lang w:val="es-ES_tradnl"/>
        </w:rPr>
        <w:t>the</w:t>
      </w:r>
      <w:proofErr w:type="spellEnd"/>
      <w:r w:rsidRPr="001742E3">
        <w:rPr>
          <w:rFonts w:asciiTheme="majorHAnsi" w:hAnsiTheme="majorHAnsi"/>
          <w:lang w:val="es-ES_tradnl"/>
        </w:rPr>
        <w:t xml:space="preserve"> Algeri</w:t>
      </w:r>
      <w:r w:rsidR="002607ED" w:rsidRPr="001742E3">
        <w:rPr>
          <w:rFonts w:asciiTheme="majorHAnsi" w:hAnsiTheme="majorHAnsi"/>
          <w:lang w:val="es-ES_tradnl"/>
        </w:rPr>
        <w:t>an-</w:t>
      </w:r>
      <w:proofErr w:type="spellStart"/>
      <w:r w:rsidR="002607ED" w:rsidRPr="001742E3">
        <w:rPr>
          <w:rFonts w:asciiTheme="majorHAnsi" w:hAnsiTheme="majorHAnsi"/>
          <w:lang w:val="es-ES_tradnl"/>
        </w:rPr>
        <w:t>Moroccan</w:t>
      </w:r>
      <w:proofErr w:type="spellEnd"/>
      <w:r w:rsidR="002607ED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="002607ED" w:rsidRPr="001742E3">
        <w:rPr>
          <w:rFonts w:asciiTheme="majorHAnsi" w:hAnsiTheme="majorHAnsi"/>
          <w:lang w:val="es-ES_tradnl"/>
        </w:rPr>
        <w:t>border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r w:rsidR="008353C5" w:rsidRPr="001742E3">
        <w:rPr>
          <w:rFonts w:asciiTheme="majorHAnsi" w:hAnsiTheme="majorHAnsi"/>
          <w:lang w:val="es-ES_tradnl"/>
        </w:rPr>
        <w:t xml:space="preserve">has </w:t>
      </w:r>
      <w:proofErr w:type="spellStart"/>
      <w:r w:rsidR="008353C5" w:rsidRPr="001742E3">
        <w:rPr>
          <w:rFonts w:asciiTheme="majorHAnsi" w:hAnsiTheme="majorHAnsi"/>
          <w:lang w:val="es-ES_tradnl"/>
        </w:rPr>
        <w:t>been</w:t>
      </w:r>
      <w:proofErr w:type="spellEnd"/>
      <w:r w:rsidR="008353C5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="008353C5" w:rsidRPr="001742E3">
        <w:rPr>
          <w:rFonts w:asciiTheme="majorHAnsi" w:hAnsiTheme="majorHAnsi"/>
          <w:lang w:val="es-ES_tradnl"/>
        </w:rPr>
        <w:t>causing</w:t>
      </w:r>
      <w:proofErr w:type="spellEnd"/>
      <w:r w:rsidR="008353C5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serious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violations</w:t>
      </w:r>
      <w:proofErr w:type="spellEnd"/>
      <w:r w:rsidRPr="001742E3">
        <w:rPr>
          <w:rFonts w:asciiTheme="majorHAnsi" w:hAnsiTheme="majorHAnsi"/>
          <w:lang w:val="es-ES_tradnl"/>
        </w:rPr>
        <w:t xml:space="preserve"> of human </w:t>
      </w:r>
      <w:proofErr w:type="spellStart"/>
      <w:r w:rsidRPr="001742E3">
        <w:rPr>
          <w:rFonts w:asciiTheme="majorHAnsi" w:hAnsiTheme="majorHAnsi"/>
          <w:lang w:val="es-ES_tradnl"/>
        </w:rPr>
        <w:t>rights</w:t>
      </w:r>
      <w:proofErr w:type="spellEnd"/>
      <w:r w:rsidRPr="001742E3">
        <w:rPr>
          <w:rFonts w:asciiTheme="majorHAnsi" w:hAnsiTheme="majorHAnsi"/>
          <w:lang w:val="es-ES_tradnl"/>
        </w:rPr>
        <w:t xml:space="preserve">. </w:t>
      </w:r>
      <w:proofErr w:type="spellStart"/>
      <w:r w:rsidR="008353C5" w:rsidRPr="001742E3">
        <w:rPr>
          <w:rFonts w:asciiTheme="majorHAnsi" w:hAnsiTheme="majorHAnsi"/>
          <w:lang w:val="es-ES_tradnl"/>
        </w:rPr>
        <w:t>For</w:t>
      </w:r>
      <w:proofErr w:type="spellEnd"/>
      <w:r w:rsidR="008353C5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="008353C5" w:rsidRPr="001742E3">
        <w:rPr>
          <w:rFonts w:asciiTheme="majorHAnsi" w:hAnsiTheme="majorHAnsi"/>
          <w:lang w:val="es-ES_tradnl"/>
        </w:rPr>
        <w:t>several</w:t>
      </w:r>
      <w:proofErr w:type="spellEnd"/>
      <w:r w:rsidR="008353C5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="008353C5" w:rsidRPr="001742E3">
        <w:rPr>
          <w:rFonts w:asciiTheme="majorHAnsi" w:hAnsiTheme="majorHAnsi"/>
          <w:lang w:val="es-ES_tradnl"/>
        </w:rPr>
        <w:t>years</w:t>
      </w:r>
      <w:proofErr w:type="spellEnd"/>
      <w:r w:rsidR="008353C5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="008353C5" w:rsidRPr="001742E3">
        <w:rPr>
          <w:rFonts w:asciiTheme="majorHAnsi" w:hAnsiTheme="majorHAnsi"/>
          <w:lang w:val="es-ES_tradnl"/>
        </w:rPr>
        <w:t>now</w:t>
      </w:r>
      <w:proofErr w:type="spellEnd"/>
      <w:r w:rsidR="008353C5" w:rsidRPr="001742E3">
        <w:rPr>
          <w:rFonts w:asciiTheme="majorHAnsi" w:hAnsiTheme="majorHAnsi"/>
          <w:lang w:val="es-ES_tradnl"/>
        </w:rPr>
        <w:t xml:space="preserve">, </w:t>
      </w:r>
      <w:proofErr w:type="spellStart"/>
      <w:r w:rsidR="008353C5" w:rsidRPr="001742E3">
        <w:rPr>
          <w:rFonts w:asciiTheme="majorHAnsi" w:hAnsiTheme="majorHAnsi"/>
          <w:lang w:val="es-ES_tradnl"/>
        </w:rPr>
        <w:t>both</w:t>
      </w:r>
      <w:proofErr w:type="spellEnd"/>
      <w:r w:rsidR="008353C5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="008353C5" w:rsidRPr="001742E3">
        <w:rPr>
          <w:rFonts w:asciiTheme="majorHAnsi" w:hAnsiTheme="majorHAnsi"/>
          <w:lang w:val="es-ES_tradnl"/>
        </w:rPr>
        <w:t>armies</w:t>
      </w:r>
      <w:proofErr w:type="spellEnd"/>
      <w:r w:rsidR="008353C5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="008353C5" w:rsidRPr="001742E3">
        <w:rPr>
          <w:rFonts w:asciiTheme="majorHAnsi" w:hAnsiTheme="majorHAnsi"/>
          <w:lang w:val="es-ES_tradnl"/>
        </w:rPr>
        <w:t>have</w:t>
      </w:r>
      <w:proofErr w:type="spellEnd"/>
      <w:r w:rsidR="008353C5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="008353C5" w:rsidRPr="001742E3">
        <w:rPr>
          <w:rFonts w:asciiTheme="majorHAnsi" w:hAnsiTheme="majorHAnsi"/>
          <w:lang w:val="es-ES_tradnl"/>
        </w:rPr>
        <w:t>been</w:t>
      </w:r>
      <w:proofErr w:type="spellEnd"/>
      <w:r w:rsidR="008353C5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="008353C5" w:rsidRPr="001742E3">
        <w:rPr>
          <w:rFonts w:asciiTheme="majorHAnsi" w:hAnsiTheme="majorHAnsi"/>
          <w:lang w:val="es-ES_tradnl"/>
        </w:rPr>
        <w:t>chasing</w:t>
      </w:r>
      <w:proofErr w:type="spellEnd"/>
      <w:r w:rsidRPr="001742E3">
        <w:rPr>
          <w:rFonts w:asciiTheme="majorHAnsi" w:hAnsiTheme="majorHAnsi"/>
          <w:lang w:val="es-ES_tradnl"/>
        </w:rPr>
        <w:t xml:space="preserve"> sub-</w:t>
      </w:r>
      <w:proofErr w:type="spellStart"/>
      <w:r w:rsidRPr="001742E3">
        <w:rPr>
          <w:rFonts w:asciiTheme="majorHAnsi" w:hAnsiTheme="majorHAnsi"/>
          <w:lang w:val="es-ES_tradnl"/>
        </w:rPr>
        <w:t>Saharan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migrants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from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one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border</w:t>
      </w:r>
      <w:proofErr w:type="spellEnd"/>
      <w:r w:rsidRPr="001742E3">
        <w:rPr>
          <w:rFonts w:asciiTheme="majorHAnsi" w:hAnsiTheme="majorHAnsi"/>
          <w:lang w:val="es-ES_tradnl"/>
        </w:rPr>
        <w:t xml:space="preserve"> to </w:t>
      </w:r>
      <w:proofErr w:type="spellStart"/>
      <w:r w:rsidRPr="001742E3">
        <w:rPr>
          <w:rFonts w:asciiTheme="majorHAnsi" w:hAnsiTheme="majorHAnsi"/>
          <w:lang w:val="es-ES_tradnl"/>
        </w:rPr>
        <w:t>anot</w:t>
      </w:r>
      <w:r w:rsidR="008353C5" w:rsidRPr="001742E3">
        <w:rPr>
          <w:rFonts w:asciiTheme="majorHAnsi" w:hAnsiTheme="majorHAnsi"/>
          <w:lang w:val="es-ES_tradnl"/>
        </w:rPr>
        <w:t>her</w:t>
      </w:r>
      <w:proofErr w:type="spellEnd"/>
      <w:r w:rsidR="008353C5" w:rsidRPr="001742E3">
        <w:rPr>
          <w:rFonts w:asciiTheme="majorHAnsi" w:hAnsiTheme="majorHAnsi"/>
          <w:lang w:val="es-ES_tradnl"/>
        </w:rPr>
        <w:t xml:space="preserve">. </w:t>
      </w:r>
      <w:proofErr w:type="spellStart"/>
      <w:r w:rsidR="009429A3" w:rsidRPr="001742E3">
        <w:rPr>
          <w:rFonts w:asciiTheme="majorHAnsi" w:hAnsiTheme="majorHAnsi"/>
          <w:lang w:val="es-ES_tradnl"/>
        </w:rPr>
        <w:t>By</w:t>
      </w:r>
      <w:proofErr w:type="spellEnd"/>
      <w:r w:rsidR="009429A3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="009429A3" w:rsidRPr="001742E3">
        <w:rPr>
          <w:rFonts w:asciiTheme="majorHAnsi" w:hAnsiTheme="majorHAnsi"/>
          <w:lang w:val="es-ES_tradnl"/>
        </w:rPr>
        <w:t>violating</w:t>
      </w:r>
      <w:proofErr w:type="spellEnd"/>
      <w:r w:rsidR="009429A3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="009429A3" w:rsidRPr="001742E3">
        <w:rPr>
          <w:rFonts w:asciiTheme="majorHAnsi" w:hAnsiTheme="majorHAnsi"/>
          <w:lang w:val="es-ES_tradnl"/>
        </w:rPr>
        <w:t>today</w:t>
      </w:r>
      <w:proofErr w:type="spellEnd"/>
      <w:r w:rsidR="009429A3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="009429A3" w:rsidRPr="001742E3">
        <w:rPr>
          <w:rFonts w:asciiTheme="majorHAnsi" w:hAnsiTheme="majorHAnsi"/>
          <w:lang w:val="es-ES_tradnl"/>
        </w:rPr>
        <w:t>the</w:t>
      </w:r>
      <w:proofErr w:type="spellEnd"/>
      <w:r w:rsidR="009429A3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="00D520A1" w:rsidRPr="001742E3">
        <w:rPr>
          <w:rFonts w:asciiTheme="majorHAnsi" w:hAnsiTheme="majorHAnsi"/>
          <w:lang w:val="es-ES_tradnl"/>
        </w:rPr>
        <w:t>rights</w:t>
      </w:r>
      <w:proofErr w:type="spellEnd"/>
      <w:r w:rsidR="00D520A1" w:rsidRPr="001742E3">
        <w:rPr>
          <w:rFonts w:asciiTheme="majorHAnsi" w:hAnsiTheme="majorHAnsi"/>
          <w:lang w:val="es-ES_tradnl"/>
        </w:rPr>
        <w:t xml:space="preserve"> of </w:t>
      </w:r>
      <w:proofErr w:type="spellStart"/>
      <w:r w:rsidR="00D520A1" w:rsidRPr="001742E3">
        <w:rPr>
          <w:rFonts w:asciiTheme="majorHAnsi" w:hAnsiTheme="majorHAnsi"/>
          <w:lang w:val="es-ES_tradnl"/>
        </w:rPr>
        <w:t>refugees</w:t>
      </w:r>
      <w:proofErr w:type="spellEnd"/>
      <w:r w:rsidR="00D520A1" w:rsidRPr="001742E3">
        <w:rPr>
          <w:rFonts w:asciiTheme="majorHAnsi" w:hAnsiTheme="majorHAnsi"/>
          <w:lang w:val="es-ES_tradnl"/>
        </w:rPr>
        <w:t xml:space="preserve"> </w:t>
      </w:r>
      <w:r w:rsidR="009429A3" w:rsidRPr="001742E3">
        <w:rPr>
          <w:rFonts w:asciiTheme="majorHAnsi" w:hAnsiTheme="majorHAnsi"/>
          <w:lang w:val="es-ES_tradnl"/>
        </w:rPr>
        <w:t xml:space="preserve">and </w:t>
      </w:r>
      <w:proofErr w:type="spellStart"/>
      <w:r w:rsidR="008353C5" w:rsidRPr="001742E3">
        <w:rPr>
          <w:rFonts w:asciiTheme="majorHAnsi" w:hAnsiTheme="majorHAnsi"/>
          <w:lang w:val="es-ES_tradnl"/>
        </w:rPr>
        <w:t>the</w:t>
      </w:r>
      <w:proofErr w:type="spellEnd"/>
      <w:r w:rsidR="008353C5" w:rsidRPr="001742E3">
        <w:rPr>
          <w:rFonts w:asciiTheme="majorHAnsi" w:hAnsiTheme="majorHAnsi"/>
          <w:lang w:val="es-ES_tradnl"/>
        </w:rPr>
        <w:t xml:space="preserve"> Geneva </w:t>
      </w:r>
      <w:proofErr w:type="spellStart"/>
      <w:r w:rsidR="008353C5" w:rsidRPr="001742E3">
        <w:rPr>
          <w:rFonts w:asciiTheme="majorHAnsi" w:hAnsiTheme="majorHAnsi"/>
          <w:lang w:val="es-ES_tradnl"/>
        </w:rPr>
        <w:t>Convention</w:t>
      </w:r>
      <w:proofErr w:type="spellEnd"/>
      <w:r w:rsidR="008353C5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="008353C5" w:rsidRPr="001742E3">
        <w:rPr>
          <w:rFonts w:asciiTheme="majorHAnsi" w:hAnsiTheme="majorHAnsi"/>
          <w:lang w:val="es-ES_tradnl"/>
        </w:rPr>
        <w:t>on</w:t>
      </w:r>
      <w:proofErr w:type="spellEnd"/>
      <w:r w:rsidR="008353C5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refugees</w:t>
      </w:r>
      <w:proofErr w:type="spellEnd"/>
      <w:r w:rsidRPr="001742E3">
        <w:rPr>
          <w:rFonts w:asciiTheme="majorHAnsi" w:hAnsiTheme="majorHAnsi"/>
          <w:lang w:val="es-ES_tradnl"/>
        </w:rPr>
        <w:t xml:space="preserve">, </w:t>
      </w:r>
      <w:proofErr w:type="spellStart"/>
      <w:r w:rsidR="008353C5" w:rsidRPr="001742E3">
        <w:rPr>
          <w:rFonts w:asciiTheme="majorHAnsi" w:hAnsiTheme="majorHAnsi"/>
          <w:lang w:val="es-ES_tradnl"/>
        </w:rPr>
        <w:t>they</w:t>
      </w:r>
      <w:proofErr w:type="spellEnd"/>
      <w:r w:rsidR="008353C5" w:rsidRPr="001742E3">
        <w:rPr>
          <w:rFonts w:asciiTheme="majorHAnsi" w:hAnsiTheme="majorHAnsi"/>
          <w:lang w:val="es-ES_tradnl"/>
        </w:rPr>
        <w:t xml:space="preserve"> are </w:t>
      </w:r>
      <w:proofErr w:type="spellStart"/>
      <w:r w:rsidR="009429A3" w:rsidRPr="001742E3">
        <w:rPr>
          <w:rFonts w:asciiTheme="majorHAnsi" w:hAnsiTheme="majorHAnsi"/>
          <w:lang w:val="es-ES_tradnl"/>
        </w:rPr>
        <w:t>repudiating</w:t>
      </w:r>
      <w:proofErr w:type="spellEnd"/>
      <w:r w:rsidR="009429A3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="008353C5" w:rsidRPr="001742E3">
        <w:rPr>
          <w:rFonts w:asciiTheme="majorHAnsi" w:hAnsiTheme="majorHAnsi"/>
          <w:lang w:val="es-ES_tradnl"/>
        </w:rPr>
        <w:t>the</w:t>
      </w:r>
      <w:proofErr w:type="spellEnd"/>
      <w:r w:rsidR="008353C5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="008353C5" w:rsidRPr="001742E3">
        <w:rPr>
          <w:rFonts w:asciiTheme="majorHAnsi" w:hAnsiTheme="majorHAnsi"/>
          <w:lang w:val="es-ES_tradnl"/>
        </w:rPr>
        <w:t>most</w:t>
      </w:r>
      <w:proofErr w:type="spellEnd"/>
      <w:r w:rsidR="008353C5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basic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r w:rsidR="008353C5" w:rsidRPr="001742E3">
        <w:rPr>
          <w:rFonts w:asciiTheme="majorHAnsi" w:hAnsiTheme="majorHAnsi"/>
          <w:lang w:val="es-ES_tradnl"/>
        </w:rPr>
        <w:t xml:space="preserve">of human </w:t>
      </w:r>
      <w:proofErr w:type="spellStart"/>
      <w:r w:rsidR="008353C5" w:rsidRPr="001742E3">
        <w:rPr>
          <w:rFonts w:asciiTheme="majorHAnsi" w:hAnsiTheme="majorHAnsi"/>
          <w:lang w:val="es-ES_tradnl"/>
        </w:rPr>
        <w:t>rights</w:t>
      </w:r>
      <w:proofErr w:type="spellEnd"/>
      <w:r w:rsidR="008353C5" w:rsidRPr="001742E3">
        <w:rPr>
          <w:rFonts w:asciiTheme="majorHAnsi" w:hAnsiTheme="majorHAnsi"/>
          <w:lang w:val="es-ES_tradnl"/>
        </w:rPr>
        <w:t xml:space="preserve">, </w:t>
      </w:r>
      <w:proofErr w:type="spellStart"/>
      <w:r w:rsidR="008353C5" w:rsidRPr="001742E3">
        <w:rPr>
          <w:rFonts w:asciiTheme="majorHAnsi" w:hAnsiTheme="majorHAnsi"/>
          <w:lang w:val="es-ES_tradnl"/>
        </w:rPr>
        <w:t>which</w:t>
      </w:r>
      <w:proofErr w:type="spellEnd"/>
      <w:r w:rsidR="008353C5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="008353C5" w:rsidRPr="001742E3">
        <w:rPr>
          <w:rFonts w:asciiTheme="majorHAnsi" w:hAnsiTheme="majorHAnsi"/>
          <w:lang w:val="es-ES_tradnl"/>
        </w:rPr>
        <w:t>is</w:t>
      </w:r>
      <w:proofErr w:type="spellEnd"/>
      <w:r w:rsidR="008353C5" w:rsidRPr="001742E3">
        <w:rPr>
          <w:rFonts w:asciiTheme="majorHAnsi" w:hAnsiTheme="majorHAnsi"/>
          <w:lang w:val="es-ES_tradnl"/>
        </w:rPr>
        <w:t xml:space="preserve"> </w:t>
      </w:r>
      <w:r w:rsidRPr="001742E3">
        <w:rPr>
          <w:rFonts w:asciiTheme="majorHAnsi" w:hAnsiTheme="majorHAnsi"/>
          <w:lang w:val="es-ES_tradnl"/>
        </w:rPr>
        <w:t xml:space="preserve">to host </w:t>
      </w:r>
      <w:proofErr w:type="spellStart"/>
      <w:r w:rsidRPr="001742E3">
        <w:rPr>
          <w:rFonts w:asciiTheme="majorHAnsi" w:hAnsiTheme="majorHAnsi"/>
          <w:lang w:val="es-ES_tradnl"/>
        </w:rPr>
        <w:t>asylum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seekers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="00D520A1" w:rsidRPr="001742E3">
        <w:rPr>
          <w:rFonts w:asciiTheme="majorHAnsi" w:hAnsiTheme="majorHAnsi"/>
          <w:lang w:val="es-ES_tradnl"/>
        </w:rPr>
        <w:t>escaping</w:t>
      </w:r>
      <w:proofErr w:type="spellEnd"/>
      <w:r w:rsidR="00D520A1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="00D520A1" w:rsidRPr="001742E3">
        <w:rPr>
          <w:rFonts w:asciiTheme="majorHAnsi" w:hAnsiTheme="majorHAnsi"/>
          <w:lang w:val="es-ES_tradnl"/>
        </w:rPr>
        <w:t>the</w:t>
      </w:r>
      <w:proofErr w:type="spellEnd"/>
      <w:r w:rsidR="00D520A1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war</w:t>
      </w:r>
      <w:proofErr w:type="spellEnd"/>
      <w:r w:rsidRPr="001742E3">
        <w:rPr>
          <w:rFonts w:asciiTheme="majorHAnsi" w:hAnsiTheme="majorHAnsi"/>
          <w:lang w:val="es-ES_tradnl"/>
        </w:rPr>
        <w:t xml:space="preserve"> in </w:t>
      </w:r>
      <w:proofErr w:type="spellStart"/>
      <w:r w:rsidRPr="001742E3">
        <w:rPr>
          <w:rFonts w:asciiTheme="majorHAnsi" w:hAnsiTheme="majorHAnsi"/>
          <w:lang w:val="es-ES_tradnl"/>
        </w:rPr>
        <w:t>their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r w:rsidR="008353C5" w:rsidRPr="001742E3">
        <w:rPr>
          <w:rFonts w:asciiTheme="majorHAnsi" w:hAnsiTheme="majorHAnsi"/>
          <w:lang w:val="es-ES_tradnl"/>
        </w:rPr>
        <w:t xml:space="preserve">home </w:t>
      </w:r>
      <w:r w:rsidRPr="001742E3">
        <w:rPr>
          <w:rFonts w:asciiTheme="majorHAnsi" w:hAnsiTheme="majorHAnsi"/>
          <w:lang w:val="es-ES_tradnl"/>
        </w:rPr>
        <w:t>country.</w:t>
      </w:r>
    </w:p>
    <w:p w14:paraId="6691D6AA" w14:textId="77777777" w:rsidR="00B62B5D" w:rsidRPr="001742E3" w:rsidRDefault="00B62B5D" w:rsidP="00B62B5D">
      <w:pPr>
        <w:jc w:val="both"/>
        <w:rPr>
          <w:rFonts w:asciiTheme="majorHAnsi" w:hAnsiTheme="majorHAnsi"/>
          <w:lang w:val="es-ES_tradnl"/>
        </w:rPr>
      </w:pPr>
    </w:p>
    <w:p w14:paraId="03E51C64" w14:textId="23A6D08B" w:rsidR="00B62B5D" w:rsidRPr="001742E3" w:rsidRDefault="00B62B5D" w:rsidP="00B62B5D">
      <w:pPr>
        <w:jc w:val="both"/>
        <w:rPr>
          <w:rFonts w:asciiTheme="majorHAnsi" w:hAnsiTheme="majorHAnsi"/>
          <w:lang w:val="es-ES_tradnl"/>
        </w:rPr>
      </w:pPr>
      <w:proofErr w:type="spellStart"/>
      <w:r w:rsidRPr="001742E3">
        <w:rPr>
          <w:rFonts w:asciiTheme="majorHAnsi" w:hAnsiTheme="majorHAnsi"/>
          <w:lang w:val="es-ES_tradnl"/>
        </w:rPr>
        <w:t>This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attitude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dramatically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illustrates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the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consequences</w:t>
      </w:r>
      <w:proofErr w:type="spellEnd"/>
      <w:r w:rsidRPr="001742E3">
        <w:rPr>
          <w:rFonts w:asciiTheme="majorHAnsi" w:hAnsiTheme="majorHAnsi"/>
          <w:lang w:val="es-ES_tradnl"/>
        </w:rPr>
        <w:t xml:space="preserve"> of </w:t>
      </w:r>
      <w:proofErr w:type="spellStart"/>
      <w:r w:rsidRPr="001742E3">
        <w:rPr>
          <w:rFonts w:asciiTheme="majorHAnsi" w:hAnsiTheme="majorHAnsi"/>
          <w:lang w:val="es-ES_tradnl"/>
        </w:rPr>
        <w:t>the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security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approach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imposed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r w:rsidR="00D520A1" w:rsidRPr="001742E3">
        <w:rPr>
          <w:rFonts w:asciiTheme="majorHAnsi" w:hAnsiTheme="majorHAnsi"/>
          <w:lang w:val="es-ES_tradnl"/>
        </w:rPr>
        <w:t xml:space="preserve">to </w:t>
      </w:r>
      <w:proofErr w:type="spellStart"/>
      <w:r w:rsidR="00D520A1" w:rsidRPr="001742E3">
        <w:rPr>
          <w:rFonts w:asciiTheme="majorHAnsi" w:hAnsiTheme="majorHAnsi"/>
          <w:lang w:val="es-ES_tradnl"/>
        </w:rPr>
        <w:t>the</w:t>
      </w:r>
      <w:proofErr w:type="spellEnd"/>
      <w:r w:rsidR="00D520A1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="00D520A1" w:rsidRPr="001742E3">
        <w:rPr>
          <w:rFonts w:asciiTheme="majorHAnsi" w:hAnsiTheme="majorHAnsi"/>
          <w:lang w:val="es-ES_tradnl"/>
        </w:rPr>
        <w:t>inhabitants</w:t>
      </w:r>
      <w:proofErr w:type="spellEnd"/>
      <w:r w:rsidR="00D520A1" w:rsidRPr="001742E3">
        <w:rPr>
          <w:rFonts w:asciiTheme="majorHAnsi" w:hAnsiTheme="majorHAnsi"/>
          <w:lang w:val="es-ES_tradnl"/>
        </w:rPr>
        <w:t xml:space="preserve"> of </w:t>
      </w:r>
      <w:proofErr w:type="spellStart"/>
      <w:r w:rsidR="00D520A1" w:rsidRPr="001742E3">
        <w:rPr>
          <w:rFonts w:asciiTheme="majorHAnsi" w:hAnsiTheme="majorHAnsi"/>
          <w:lang w:val="es-ES_tradnl"/>
        </w:rPr>
        <w:t>this</w:t>
      </w:r>
      <w:proofErr w:type="spellEnd"/>
      <w:r w:rsidR="00D520A1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="00D520A1" w:rsidRPr="001742E3">
        <w:rPr>
          <w:rFonts w:asciiTheme="majorHAnsi" w:hAnsiTheme="majorHAnsi"/>
          <w:lang w:val="es-ES_tradnl"/>
        </w:rPr>
        <w:t>region</w:t>
      </w:r>
      <w:proofErr w:type="spellEnd"/>
      <w:r w:rsidR="00D520A1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="00D520A1" w:rsidRPr="001742E3">
        <w:rPr>
          <w:rFonts w:asciiTheme="majorHAnsi" w:hAnsiTheme="majorHAnsi"/>
          <w:lang w:val="es-ES_tradnl"/>
        </w:rPr>
        <w:t>who</w:t>
      </w:r>
      <w:proofErr w:type="spellEnd"/>
      <w:r w:rsidR="00D520A1" w:rsidRPr="001742E3">
        <w:rPr>
          <w:rFonts w:asciiTheme="majorHAnsi" w:hAnsiTheme="majorHAnsi"/>
          <w:lang w:val="es-ES_tradnl"/>
        </w:rPr>
        <w:t xml:space="preserve"> aspire to </w:t>
      </w:r>
      <w:proofErr w:type="spellStart"/>
      <w:r w:rsidRPr="001742E3">
        <w:rPr>
          <w:rFonts w:asciiTheme="majorHAnsi" w:hAnsiTheme="majorHAnsi"/>
          <w:lang w:val="es-ES_tradnl"/>
        </w:rPr>
        <w:t>an</w:t>
      </w:r>
      <w:proofErr w:type="spellEnd"/>
      <w:r w:rsidRPr="001742E3">
        <w:rPr>
          <w:rFonts w:asciiTheme="majorHAnsi" w:hAnsiTheme="majorHAnsi"/>
          <w:lang w:val="es-ES_tradnl"/>
        </w:rPr>
        <w:t xml:space="preserve"> open, </w:t>
      </w:r>
      <w:proofErr w:type="spellStart"/>
      <w:r w:rsidRPr="001742E3">
        <w:rPr>
          <w:rFonts w:asciiTheme="majorHAnsi" w:hAnsiTheme="majorHAnsi"/>
          <w:lang w:val="es-ES_tradnl"/>
        </w:rPr>
        <w:t>solidarity-based</w:t>
      </w:r>
      <w:proofErr w:type="spellEnd"/>
      <w:r w:rsidRPr="001742E3">
        <w:rPr>
          <w:rFonts w:asciiTheme="majorHAnsi" w:hAnsiTheme="majorHAnsi"/>
          <w:lang w:val="es-ES_tradnl"/>
        </w:rPr>
        <w:t xml:space="preserve"> and </w:t>
      </w:r>
      <w:proofErr w:type="spellStart"/>
      <w:r w:rsidRPr="001742E3">
        <w:rPr>
          <w:rFonts w:asciiTheme="majorHAnsi" w:hAnsiTheme="majorHAnsi"/>
          <w:lang w:val="es-ES_tradnl"/>
        </w:rPr>
        <w:t>democratic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Maghreb</w:t>
      </w:r>
      <w:proofErr w:type="spellEnd"/>
      <w:r w:rsidRPr="001742E3">
        <w:rPr>
          <w:rFonts w:asciiTheme="majorHAnsi" w:hAnsiTheme="majorHAnsi"/>
          <w:lang w:val="es-ES_tradnl"/>
        </w:rPr>
        <w:t>.</w:t>
      </w:r>
    </w:p>
    <w:p w14:paraId="736E391C" w14:textId="77777777" w:rsidR="00B62B5D" w:rsidRPr="001742E3" w:rsidRDefault="00B62B5D" w:rsidP="00B62B5D">
      <w:pPr>
        <w:jc w:val="both"/>
        <w:rPr>
          <w:rFonts w:asciiTheme="majorHAnsi" w:hAnsiTheme="majorHAnsi"/>
          <w:lang w:val="es-ES_tradnl"/>
        </w:rPr>
      </w:pPr>
    </w:p>
    <w:p w14:paraId="38239C7F" w14:textId="6F8E644B" w:rsidR="00D7493D" w:rsidRPr="001742E3" w:rsidRDefault="00D520A1" w:rsidP="00B62B5D">
      <w:pPr>
        <w:jc w:val="both"/>
        <w:rPr>
          <w:rFonts w:asciiTheme="majorHAnsi" w:hAnsiTheme="majorHAnsi"/>
          <w:lang w:val="es-ES_tradnl"/>
        </w:rPr>
      </w:pPr>
      <w:proofErr w:type="spellStart"/>
      <w:r w:rsidRPr="001742E3">
        <w:rPr>
          <w:rFonts w:asciiTheme="majorHAnsi" w:hAnsiTheme="majorHAnsi"/>
          <w:lang w:val="es-ES_tradnl"/>
        </w:rPr>
        <w:t>Considering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this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situation</w:t>
      </w:r>
      <w:proofErr w:type="spellEnd"/>
      <w:r w:rsidR="00D7493D" w:rsidRPr="001742E3">
        <w:rPr>
          <w:rFonts w:asciiTheme="majorHAnsi" w:hAnsiTheme="majorHAnsi"/>
          <w:lang w:val="es-ES_tradnl"/>
        </w:rPr>
        <w:t xml:space="preserve">, </w:t>
      </w:r>
      <w:proofErr w:type="spellStart"/>
      <w:r w:rsidR="00D7493D" w:rsidRPr="001742E3">
        <w:rPr>
          <w:rFonts w:asciiTheme="majorHAnsi" w:hAnsiTheme="majorHAnsi"/>
          <w:lang w:val="es-ES_tradnl"/>
        </w:rPr>
        <w:t>the</w:t>
      </w:r>
      <w:proofErr w:type="spellEnd"/>
      <w:r w:rsidR="00D7493D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="00D7493D" w:rsidRPr="001742E3">
        <w:rPr>
          <w:rFonts w:asciiTheme="majorHAnsi" w:hAnsiTheme="majorHAnsi"/>
          <w:lang w:val="es-ES_tradnl"/>
        </w:rPr>
        <w:t>signatory</w:t>
      </w:r>
      <w:proofErr w:type="spellEnd"/>
      <w:r w:rsidR="00D7493D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="00D7493D" w:rsidRPr="001742E3">
        <w:rPr>
          <w:rFonts w:asciiTheme="majorHAnsi" w:hAnsiTheme="majorHAnsi"/>
          <w:lang w:val="es-ES_tradnl"/>
        </w:rPr>
        <w:t>associations</w:t>
      </w:r>
      <w:proofErr w:type="spellEnd"/>
      <w:r w:rsidR="00D7493D" w:rsidRPr="001742E3">
        <w:rPr>
          <w:rFonts w:asciiTheme="majorHAnsi" w:hAnsiTheme="majorHAnsi"/>
          <w:lang w:val="es-ES_tradnl"/>
        </w:rPr>
        <w:t xml:space="preserve"> and </w:t>
      </w:r>
      <w:proofErr w:type="spellStart"/>
      <w:r w:rsidR="00D7493D" w:rsidRPr="001742E3">
        <w:rPr>
          <w:rFonts w:asciiTheme="majorHAnsi" w:hAnsiTheme="majorHAnsi"/>
          <w:lang w:val="es-ES_tradnl"/>
        </w:rPr>
        <w:t>organizations</w:t>
      </w:r>
      <w:proofErr w:type="spellEnd"/>
      <w:r w:rsidR="00D7493D" w:rsidRPr="001742E3">
        <w:rPr>
          <w:rFonts w:asciiTheme="majorHAnsi" w:hAnsiTheme="majorHAnsi"/>
          <w:lang w:val="es-ES_tradnl"/>
        </w:rPr>
        <w:t>:</w:t>
      </w:r>
    </w:p>
    <w:p w14:paraId="7320838F" w14:textId="77777777" w:rsidR="00D7493D" w:rsidRPr="001742E3" w:rsidRDefault="00D7493D" w:rsidP="00B62B5D">
      <w:pPr>
        <w:jc w:val="both"/>
        <w:rPr>
          <w:rFonts w:asciiTheme="majorHAnsi" w:hAnsiTheme="majorHAnsi"/>
          <w:lang w:val="es-ES_tradnl"/>
        </w:rPr>
      </w:pPr>
    </w:p>
    <w:p w14:paraId="4163F9EA" w14:textId="77777777" w:rsidR="00D7493D" w:rsidRPr="001742E3" w:rsidRDefault="00D7493D" w:rsidP="00B62B5D">
      <w:pPr>
        <w:jc w:val="both"/>
        <w:rPr>
          <w:rFonts w:asciiTheme="majorHAnsi" w:hAnsiTheme="majorHAnsi"/>
          <w:lang w:val="es-ES_tradnl"/>
        </w:rPr>
      </w:pPr>
      <w:r w:rsidRPr="001742E3">
        <w:rPr>
          <w:rFonts w:ascii="Monaco" w:hAnsi="Monaco" w:cs="Monaco"/>
          <w:lang w:val="es-ES_tradnl"/>
        </w:rPr>
        <w:t>⁃</w:t>
      </w:r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Alert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public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opinion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about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this</w:t>
      </w:r>
      <w:proofErr w:type="spellEnd"/>
      <w:r w:rsidRPr="001742E3">
        <w:rPr>
          <w:rFonts w:asciiTheme="majorHAnsi" w:hAnsiTheme="majorHAnsi"/>
          <w:lang w:val="es-ES_tradnl"/>
        </w:rPr>
        <w:t xml:space="preserve"> human </w:t>
      </w:r>
      <w:proofErr w:type="spellStart"/>
      <w:r w:rsidRPr="001742E3">
        <w:rPr>
          <w:rFonts w:asciiTheme="majorHAnsi" w:hAnsiTheme="majorHAnsi"/>
          <w:lang w:val="es-ES_tradnl"/>
        </w:rPr>
        <w:t>tragedy</w:t>
      </w:r>
      <w:proofErr w:type="spellEnd"/>
      <w:r w:rsidRPr="001742E3">
        <w:rPr>
          <w:rFonts w:asciiTheme="majorHAnsi" w:hAnsiTheme="majorHAnsi"/>
          <w:lang w:val="es-ES_tradnl"/>
        </w:rPr>
        <w:t>;</w:t>
      </w:r>
    </w:p>
    <w:p w14:paraId="33774E51" w14:textId="3904A493" w:rsidR="00D7493D" w:rsidRPr="001742E3" w:rsidRDefault="00D7493D" w:rsidP="00B62B5D">
      <w:pPr>
        <w:jc w:val="both"/>
        <w:rPr>
          <w:rFonts w:asciiTheme="majorHAnsi" w:hAnsiTheme="majorHAnsi"/>
          <w:lang w:val="es-ES_tradnl"/>
        </w:rPr>
      </w:pPr>
      <w:r w:rsidRPr="001742E3">
        <w:rPr>
          <w:rFonts w:ascii="Monaco" w:hAnsi="Monaco" w:cs="Monaco"/>
          <w:lang w:val="es-ES_tradnl"/>
        </w:rPr>
        <w:t>⁃</w:t>
      </w:r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="00D520A1" w:rsidRPr="001742E3">
        <w:rPr>
          <w:rFonts w:asciiTheme="majorHAnsi" w:hAnsiTheme="majorHAnsi"/>
          <w:lang w:val="es-ES_tradnl"/>
        </w:rPr>
        <w:t>Compel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the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Moroccan</w:t>
      </w:r>
      <w:proofErr w:type="spellEnd"/>
      <w:r w:rsidRPr="001742E3">
        <w:rPr>
          <w:rFonts w:asciiTheme="majorHAnsi" w:hAnsiTheme="majorHAnsi"/>
          <w:lang w:val="es-ES_tradnl"/>
        </w:rPr>
        <w:t xml:space="preserve"> and Algerian </w:t>
      </w:r>
      <w:proofErr w:type="spellStart"/>
      <w:r w:rsidRPr="001742E3">
        <w:rPr>
          <w:rFonts w:asciiTheme="majorHAnsi" w:hAnsiTheme="majorHAnsi"/>
          <w:lang w:val="es-ES_tradnl"/>
        </w:rPr>
        <w:t>authorities</w:t>
      </w:r>
      <w:proofErr w:type="spellEnd"/>
      <w:r w:rsidRPr="001742E3">
        <w:rPr>
          <w:rFonts w:asciiTheme="majorHAnsi" w:hAnsiTheme="majorHAnsi"/>
          <w:lang w:val="es-ES_tradnl"/>
        </w:rPr>
        <w:t xml:space="preserve"> to </w:t>
      </w:r>
      <w:proofErr w:type="spellStart"/>
      <w:r w:rsidRPr="001742E3">
        <w:rPr>
          <w:rFonts w:asciiTheme="majorHAnsi" w:hAnsiTheme="majorHAnsi"/>
          <w:lang w:val="es-ES_tradnl"/>
        </w:rPr>
        <w:t>ensure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the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protection</w:t>
      </w:r>
      <w:proofErr w:type="spellEnd"/>
      <w:r w:rsidRPr="001742E3">
        <w:rPr>
          <w:rFonts w:asciiTheme="majorHAnsi" w:hAnsiTheme="majorHAnsi"/>
          <w:lang w:val="es-ES_tradnl"/>
        </w:rPr>
        <w:t xml:space="preserve"> of </w:t>
      </w:r>
      <w:proofErr w:type="spellStart"/>
      <w:r w:rsidR="00D520A1" w:rsidRPr="001742E3">
        <w:rPr>
          <w:rFonts w:asciiTheme="majorHAnsi" w:hAnsiTheme="majorHAnsi"/>
          <w:lang w:val="es-ES_tradnl"/>
        </w:rPr>
        <w:t>the</w:t>
      </w:r>
      <w:proofErr w:type="spellEnd"/>
      <w:r w:rsidR="00D520A1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refugees</w:t>
      </w:r>
      <w:proofErr w:type="spellEnd"/>
      <w:r w:rsidRPr="001742E3">
        <w:rPr>
          <w:rFonts w:asciiTheme="majorHAnsi" w:hAnsiTheme="majorHAnsi"/>
          <w:lang w:val="es-ES_tradnl"/>
        </w:rPr>
        <w:t xml:space="preserve">, to </w:t>
      </w:r>
      <w:proofErr w:type="spellStart"/>
      <w:r w:rsidRPr="001742E3">
        <w:rPr>
          <w:rFonts w:asciiTheme="majorHAnsi" w:hAnsiTheme="majorHAnsi"/>
          <w:lang w:val="es-ES_tradnl"/>
        </w:rPr>
        <w:t>welcome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them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w</w:t>
      </w:r>
      <w:r w:rsidR="00D520A1" w:rsidRPr="001742E3">
        <w:rPr>
          <w:rFonts w:asciiTheme="majorHAnsi" w:hAnsiTheme="majorHAnsi"/>
          <w:lang w:val="es-ES_tradnl"/>
        </w:rPr>
        <w:t>ith</w:t>
      </w:r>
      <w:proofErr w:type="spellEnd"/>
      <w:r w:rsidR="00D520A1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="00D520A1" w:rsidRPr="001742E3">
        <w:rPr>
          <w:rFonts w:asciiTheme="majorHAnsi" w:hAnsiTheme="majorHAnsi"/>
          <w:lang w:val="es-ES_tradnl"/>
        </w:rPr>
        <w:t>dignity</w:t>
      </w:r>
      <w:proofErr w:type="spellEnd"/>
      <w:r w:rsidR="00D520A1" w:rsidRPr="001742E3">
        <w:rPr>
          <w:rFonts w:asciiTheme="majorHAnsi" w:hAnsiTheme="majorHAnsi"/>
          <w:lang w:val="es-ES_tradnl"/>
        </w:rPr>
        <w:t xml:space="preserve"> and to</w:t>
      </w:r>
      <w:r w:rsidR="00AD58AA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="00AD58AA" w:rsidRPr="001742E3">
        <w:rPr>
          <w:rFonts w:asciiTheme="majorHAnsi" w:hAnsiTheme="majorHAnsi"/>
          <w:lang w:val="es-ES_tradnl"/>
        </w:rPr>
        <w:t>rapidly</w:t>
      </w:r>
      <w:proofErr w:type="spellEnd"/>
      <w:r w:rsidR="00D520A1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="00AD58AA" w:rsidRPr="001742E3">
        <w:rPr>
          <w:rFonts w:asciiTheme="majorHAnsi" w:hAnsiTheme="majorHAnsi"/>
          <w:lang w:val="es-ES_tradnl"/>
        </w:rPr>
        <w:t>provide</w:t>
      </w:r>
      <w:proofErr w:type="spellEnd"/>
      <w:r w:rsidR="00AD58AA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="00AD58AA" w:rsidRPr="001742E3">
        <w:rPr>
          <w:rFonts w:asciiTheme="majorHAnsi" w:hAnsiTheme="majorHAnsi"/>
          <w:lang w:val="es-ES_tradnl"/>
        </w:rPr>
        <w:t>them</w:t>
      </w:r>
      <w:proofErr w:type="spellEnd"/>
      <w:r w:rsidR="00AD58AA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="00AD58AA" w:rsidRPr="001742E3">
        <w:rPr>
          <w:rFonts w:asciiTheme="majorHAnsi" w:hAnsiTheme="majorHAnsi"/>
          <w:lang w:val="es-ES_tradnl"/>
        </w:rPr>
        <w:t>with</w:t>
      </w:r>
      <w:proofErr w:type="spellEnd"/>
      <w:r w:rsidR="00AD58AA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food</w:t>
      </w:r>
      <w:proofErr w:type="spellEnd"/>
      <w:r w:rsidRPr="001742E3">
        <w:rPr>
          <w:rFonts w:asciiTheme="majorHAnsi" w:hAnsiTheme="majorHAnsi"/>
          <w:lang w:val="es-ES_tradnl"/>
        </w:rPr>
        <w:t xml:space="preserve"> and medical </w:t>
      </w:r>
      <w:proofErr w:type="spellStart"/>
      <w:r w:rsidRPr="001742E3">
        <w:rPr>
          <w:rFonts w:asciiTheme="majorHAnsi" w:hAnsiTheme="majorHAnsi"/>
          <w:lang w:val="es-ES_tradnl"/>
        </w:rPr>
        <w:t>care</w:t>
      </w:r>
      <w:proofErr w:type="spellEnd"/>
      <w:r w:rsidRPr="001742E3">
        <w:rPr>
          <w:rFonts w:asciiTheme="majorHAnsi" w:hAnsiTheme="majorHAnsi"/>
          <w:lang w:val="es-ES_tradnl"/>
        </w:rPr>
        <w:t>;</w:t>
      </w:r>
    </w:p>
    <w:p w14:paraId="030437C5" w14:textId="39FFBF93" w:rsidR="00D7493D" w:rsidRPr="001742E3" w:rsidRDefault="00D7493D" w:rsidP="00B62B5D">
      <w:pPr>
        <w:jc w:val="both"/>
        <w:rPr>
          <w:rFonts w:asciiTheme="majorHAnsi" w:hAnsiTheme="majorHAnsi"/>
          <w:lang w:val="es-ES_tradnl"/>
        </w:rPr>
      </w:pPr>
      <w:r w:rsidRPr="001742E3">
        <w:rPr>
          <w:rFonts w:ascii="Monaco" w:hAnsi="Monaco" w:cs="Monaco"/>
          <w:lang w:val="es-ES_tradnl"/>
        </w:rPr>
        <w:t>⁃</w:t>
      </w:r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Calls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on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in</w:t>
      </w:r>
      <w:r w:rsidR="00D520A1" w:rsidRPr="001742E3">
        <w:rPr>
          <w:rFonts w:asciiTheme="majorHAnsi" w:hAnsiTheme="majorHAnsi"/>
          <w:lang w:val="es-ES_tradnl"/>
        </w:rPr>
        <w:t>ternational</w:t>
      </w:r>
      <w:proofErr w:type="spellEnd"/>
      <w:r w:rsidR="00D520A1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="00D520A1" w:rsidRPr="001742E3">
        <w:rPr>
          <w:rFonts w:asciiTheme="majorHAnsi" w:hAnsiTheme="majorHAnsi"/>
          <w:lang w:val="es-ES_tradnl"/>
        </w:rPr>
        <w:t>bodies</w:t>
      </w:r>
      <w:proofErr w:type="spellEnd"/>
      <w:r w:rsidR="00D520A1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="00D520A1" w:rsidRPr="001742E3">
        <w:rPr>
          <w:rFonts w:asciiTheme="majorHAnsi" w:hAnsiTheme="majorHAnsi"/>
          <w:lang w:val="es-ES_tradnl"/>
        </w:rPr>
        <w:t>for</w:t>
      </w:r>
      <w:proofErr w:type="spellEnd"/>
      <w:r w:rsidR="00D520A1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="00D520A1" w:rsidRPr="001742E3">
        <w:rPr>
          <w:rFonts w:asciiTheme="majorHAnsi" w:hAnsiTheme="majorHAnsi"/>
          <w:lang w:val="es-ES_tradnl"/>
        </w:rPr>
        <w:t>an</w:t>
      </w:r>
      <w:proofErr w:type="spellEnd"/>
      <w:r w:rsidR="00D520A1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="00D520A1" w:rsidRPr="001742E3">
        <w:rPr>
          <w:rFonts w:asciiTheme="majorHAnsi" w:hAnsiTheme="majorHAnsi"/>
          <w:lang w:val="es-ES_tradnl"/>
        </w:rPr>
        <w:t>immediate</w:t>
      </w:r>
      <w:proofErr w:type="spellEnd"/>
      <w:r w:rsidR="00D520A1"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solution</w:t>
      </w:r>
      <w:proofErr w:type="spellEnd"/>
      <w:r w:rsidRPr="001742E3">
        <w:rPr>
          <w:rFonts w:asciiTheme="majorHAnsi" w:hAnsiTheme="majorHAnsi"/>
          <w:lang w:val="es-ES_tradnl"/>
        </w:rPr>
        <w:t xml:space="preserve"> in </w:t>
      </w:r>
      <w:proofErr w:type="spellStart"/>
      <w:r w:rsidRPr="001742E3">
        <w:rPr>
          <w:rFonts w:asciiTheme="majorHAnsi" w:hAnsiTheme="majorHAnsi"/>
          <w:lang w:val="es-ES_tradnl"/>
        </w:rPr>
        <w:t>compliance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with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international</w:t>
      </w:r>
      <w:proofErr w:type="spellEnd"/>
      <w:r w:rsidRPr="001742E3">
        <w:rPr>
          <w:rFonts w:asciiTheme="majorHAnsi" w:hAnsiTheme="majorHAnsi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lang w:val="es-ES_tradnl"/>
        </w:rPr>
        <w:t>law</w:t>
      </w:r>
      <w:proofErr w:type="spellEnd"/>
      <w:r w:rsidRPr="001742E3">
        <w:rPr>
          <w:rFonts w:asciiTheme="majorHAnsi" w:hAnsiTheme="majorHAnsi"/>
          <w:lang w:val="es-ES_tradnl"/>
        </w:rPr>
        <w:t xml:space="preserve"> and </w:t>
      </w:r>
      <w:proofErr w:type="spellStart"/>
      <w:r w:rsidRPr="001742E3">
        <w:rPr>
          <w:rFonts w:asciiTheme="majorHAnsi" w:hAnsiTheme="majorHAnsi"/>
          <w:lang w:val="es-ES_tradnl"/>
        </w:rPr>
        <w:t>conventions</w:t>
      </w:r>
      <w:proofErr w:type="spellEnd"/>
      <w:r w:rsidRPr="001742E3">
        <w:rPr>
          <w:rFonts w:asciiTheme="majorHAnsi" w:hAnsiTheme="majorHAnsi"/>
          <w:lang w:val="es-ES_tradnl"/>
        </w:rPr>
        <w:t>.</w:t>
      </w:r>
    </w:p>
    <w:p w14:paraId="53DC38D6" w14:textId="77777777" w:rsidR="00D7493D" w:rsidRPr="001742E3" w:rsidRDefault="00D7493D" w:rsidP="00B62B5D">
      <w:pPr>
        <w:jc w:val="both"/>
        <w:rPr>
          <w:rFonts w:asciiTheme="majorHAnsi" w:hAnsiTheme="majorHAnsi"/>
          <w:lang w:val="es-ES_tradnl"/>
        </w:rPr>
      </w:pPr>
    </w:p>
    <w:p w14:paraId="427D5365" w14:textId="2D3C12E9" w:rsidR="00D7493D" w:rsidRPr="001742E3" w:rsidRDefault="00F572C1" w:rsidP="00B62B5D">
      <w:pPr>
        <w:jc w:val="both"/>
        <w:rPr>
          <w:rFonts w:asciiTheme="majorHAnsi" w:hAnsiTheme="majorHAnsi"/>
          <w:b/>
          <w:bCs/>
          <w:lang w:val="es-ES_tradnl"/>
        </w:rPr>
      </w:pPr>
      <w:r>
        <w:rPr>
          <w:rFonts w:asciiTheme="majorHAnsi" w:hAnsiTheme="majorHAnsi"/>
          <w:b/>
          <w:bCs/>
          <w:lang w:val="es-ES_tradnl"/>
        </w:rPr>
        <w:t>Paris, 5</w:t>
      </w:r>
      <w:bookmarkStart w:id="0" w:name="_GoBack"/>
      <w:bookmarkEnd w:id="0"/>
      <w:r w:rsidR="00D7493D" w:rsidRPr="001742E3">
        <w:rPr>
          <w:rFonts w:asciiTheme="majorHAnsi" w:hAnsiTheme="majorHAnsi"/>
          <w:b/>
          <w:bCs/>
          <w:lang w:val="es-ES_tradnl"/>
        </w:rPr>
        <w:t xml:space="preserve"> </w:t>
      </w:r>
      <w:proofErr w:type="spellStart"/>
      <w:r w:rsidR="00D7493D" w:rsidRPr="001742E3">
        <w:rPr>
          <w:rFonts w:asciiTheme="majorHAnsi" w:hAnsiTheme="majorHAnsi"/>
          <w:b/>
          <w:bCs/>
          <w:lang w:val="es-ES_tradnl"/>
        </w:rPr>
        <w:t>May</w:t>
      </w:r>
      <w:proofErr w:type="spellEnd"/>
      <w:r w:rsidR="00D7493D" w:rsidRPr="001742E3">
        <w:rPr>
          <w:rFonts w:asciiTheme="majorHAnsi" w:hAnsiTheme="majorHAnsi"/>
          <w:b/>
          <w:bCs/>
          <w:lang w:val="es-ES_tradnl"/>
        </w:rPr>
        <w:t xml:space="preserve"> 2017</w:t>
      </w:r>
    </w:p>
    <w:p w14:paraId="5CF51884" w14:textId="77777777" w:rsidR="00D7493D" w:rsidRPr="001742E3" w:rsidRDefault="00D7493D" w:rsidP="00B62B5D">
      <w:pPr>
        <w:jc w:val="both"/>
        <w:rPr>
          <w:rFonts w:asciiTheme="majorHAnsi" w:hAnsiTheme="majorHAnsi"/>
          <w:b/>
          <w:bCs/>
          <w:lang w:val="es-ES_tradnl"/>
        </w:rPr>
      </w:pPr>
    </w:p>
    <w:p w14:paraId="41BA5D17" w14:textId="77777777" w:rsidR="00D7493D" w:rsidRPr="001742E3" w:rsidRDefault="00D7493D" w:rsidP="00B62B5D">
      <w:pPr>
        <w:jc w:val="both"/>
        <w:rPr>
          <w:rFonts w:asciiTheme="majorHAnsi" w:hAnsiTheme="majorHAnsi"/>
          <w:lang w:val="es-ES_tradnl"/>
        </w:rPr>
      </w:pPr>
      <w:proofErr w:type="spellStart"/>
      <w:r w:rsidRPr="001742E3">
        <w:rPr>
          <w:rFonts w:asciiTheme="majorHAnsi" w:hAnsiTheme="majorHAnsi"/>
          <w:b/>
          <w:bCs/>
          <w:u w:val="single"/>
          <w:lang w:val="es-ES_tradnl"/>
        </w:rPr>
        <w:t>Contact</w:t>
      </w:r>
      <w:proofErr w:type="spellEnd"/>
      <w:r w:rsidRPr="001742E3">
        <w:rPr>
          <w:rFonts w:asciiTheme="majorHAnsi" w:hAnsiTheme="majorHAnsi"/>
          <w:b/>
          <w:bCs/>
          <w:lang w:val="es-ES_tradnl"/>
        </w:rPr>
        <w:t xml:space="preserve"> : </w:t>
      </w:r>
      <w:proofErr w:type="spellStart"/>
      <w:r w:rsidRPr="001742E3">
        <w:rPr>
          <w:rFonts w:asciiTheme="majorHAnsi" w:hAnsiTheme="majorHAnsi"/>
          <w:b/>
          <w:bCs/>
          <w:lang w:val="es-ES_tradnl"/>
        </w:rPr>
        <w:t>Souad</w:t>
      </w:r>
      <w:proofErr w:type="spellEnd"/>
      <w:r w:rsidRPr="001742E3">
        <w:rPr>
          <w:rFonts w:asciiTheme="majorHAnsi" w:hAnsiTheme="majorHAnsi"/>
          <w:b/>
          <w:bCs/>
          <w:lang w:val="es-ES_tradnl"/>
        </w:rPr>
        <w:t xml:space="preserve"> CHAOUIH : 06 64 83 36 10 Mail : Pole.amf@gmail.com</w:t>
      </w:r>
    </w:p>
    <w:p w14:paraId="25920CBB" w14:textId="77777777" w:rsidR="00D7493D" w:rsidRPr="001742E3" w:rsidRDefault="00D7493D" w:rsidP="00B62B5D">
      <w:pPr>
        <w:jc w:val="both"/>
        <w:rPr>
          <w:rFonts w:asciiTheme="majorHAnsi" w:hAnsiTheme="majorHAnsi"/>
          <w:lang w:val="es-ES_tradnl"/>
        </w:rPr>
      </w:pPr>
      <w:r w:rsidRPr="001742E3">
        <w:rPr>
          <w:rFonts w:asciiTheme="majorHAnsi" w:hAnsiTheme="majorHAnsi"/>
          <w:b/>
          <w:bCs/>
          <w:lang w:val="es-ES_tradnl"/>
        </w:rPr>
        <w:t xml:space="preserve">                 </w:t>
      </w:r>
      <w:proofErr w:type="spellStart"/>
      <w:r w:rsidRPr="001742E3">
        <w:rPr>
          <w:rFonts w:asciiTheme="majorHAnsi" w:hAnsiTheme="majorHAnsi"/>
          <w:b/>
          <w:bCs/>
          <w:lang w:val="es-ES_tradnl"/>
        </w:rPr>
        <w:t>Tewfik</w:t>
      </w:r>
      <w:proofErr w:type="spellEnd"/>
      <w:r w:rsidRPr="001742E3">
        <w:rPr>
          <w:rFonts w:asciiTheme="majorHAnsi" w:hAnsiTheme="majorHAnsi"/>
          <w:b/>
          <w:bCs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b/>
          <w:bCs/>
          <w:lang w:val="es-ES_tradnl"/>
        </w:rPr>
        <w:t>Allal</w:t>
      </w:r>
      <w:proofErr w:type="spellEnd"/>
      <w:r w:rsidRPr="001742E3">
        <w:rPr>
          <w:rFonts w:asciiTheme="majorHAnsi" w:hAnsiTheme="majorHAnsi"/>
          <w:b/>
          <w:bCs/>
          <w:lang w:val="es-ES_tradnl"/>
        </w:rPr>
        <w:t> : 06 81 60 65 43 : tewfik.allal@mailfr.com</w:t>
      </w:r>
    </w:p>
    <w:p w14:paraId="6EFF1F72" w14:textId="77777777" w:rsidR="00D7493D" w:rsidRPr="001742E3" w:rsidRDefault="00D7493D" w:rsidP="00B62B5D">
      <w:pPr>
        <w:jc w:val="both"/>
        <w:rPr>
          <w:rFonts w:asciiTheme="majorHAnsi" w:hAnsiTheme="majorHAnsi"/>
          <w:b/>
          <w:bCs/>
          <w:lang w:val="es-ES_tradnl"/>
        </w:rPr>
      </w:pPr>
    </w:p>
    <w:p w14:paraId="4C665D7C" w14:textId="77777777" w:rsidR="00D7493D" w:rsidRPr="001742E3" w:rsidRDefault="00D7493D" w:rsidP="00B62B5D">
      <w:pPr>
        <w:jc w:val="both"/>
        <w:rPr>
          <w:rFonts w:asciiTheme="majorHAnsi" w:hAnsiTheme="majorHAnsi"/>
          <w:lang w:val="es-ES_tradnl"/>
        </w:rPr>
      </w:pPr>
      <w:proofErr w:type="spellStart"/>
      <w:r w:rsidRPr="001742E3">
        <w:rPr>
          <w:rFonts w:asciiTheme="majorHAnsi" w:hAnsiTheme="majorHAnsi"/>
          <w:b/>
          <w:bCs/>
          <w:u w:val="single"/>
          <w:lang w:val="es-ES_tradnl"/>
        </w:rPr>
        <w:t>First</w:t>
      </w:r>
      <w:proofErr w:type="spellEnd"/>
      <w:r w:rsidRPr="001742E3">
        <w:rPr>
          <w:rFonts w:asciiTheme="majorHAnsi" w:hAnsiTheme="majorHAnsi"/>
          <w:b/>
          <w:bCs/>
          <w:u w:val="single"/>
          <w:lang w:val="es-ES_tradnl"/>
        </w:rPr>
        <w:t xml:space="preserve"> </w:t>
      </w:r>
      <w:proofErr w:type="spellStart"/>
      <w:r w:rsidRPr="001742E3">
        <w:rPr>
          <w:rFonts w:asciiTheme="majorHAnsi" w:hAnsiTheme="majorHAnsi"/>
          <w:b/>
          <w:bCs/>
          <w:u w:val="single"/>
          <w:lang w:val="es-ES_tradnl"/>
        </w:rPr>
        <w:t>signatories</w:t>
      </w:r>
      <w:proofErr w:type="spellEnd"/>
      <w:r w:rsidRPr="001742E3">
        <w:rPr>
          <w:rFonts w:asciiTheme="majorHAnsi" w:hAnsiTheme="majorHAnsi"/>
          <w:b/>
          <w:bCs/>
          <w:u w:val="single"/>
          <w:lang w:val="es-ES_tradnl"/>
        </w:rPr>
        <w:t> </w:t>
      </w:r>
      <w:r w:rsidRPr="001742E3">
        <w:rPr>
          <w:rFonts w:asciiTheme="majorHAnsi" w:hAnsiTheme="majorHAnsi"/>
          <w:b/>
          <w:bCs/>
          <w:lang w:val="es-ES_tradnl"/>
        </w:rPr>
        <w:t>:</w:t>
      </w:r>
    </w:p>
    <w:p w14:paraId="2A2D50C2" w14:textId="77777777" w:rsidR="00F572C1" w:rsidRPr="00F572C1" w:rsidRDefault="00F572C1" w:rsidP="00F572C1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Immigration Développement Démocratie (</w:t>
      </w:r>
      <w:r w:rsidRPr="00F572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FR" w:eastAsia="fr-FR"/>
        </w:rPr>
        <w:t>IDD</w:t>
      </w:r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),</w:t>
      </w:r>
    </w:p>
    <w:p w14:paraId="277FFC51" w14:textId="77777777" w:rsidR="00F572C1" w:rsidRPr="00F572C1" w:rsidRDefault="00F572C1" w:rsidP="00F572C1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Association des Marocains en France (</w:t>
      </w:r>
      <w:r w:rsidRPr="00F572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FR" w:eastAsia="fr-FR"/>
        </w:rPr>
        <w:t>AMF</w:t>
      </w:r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),</w:t>
      </w:r>
    </w:p>
    <w:p w14:paraId="73FF8118" w14:textId="77777777" w:rsidR="00F572C1" w:rsidRPr="00F572C1" w:rsidRDefault="00F572C1" w:rsidP="00F572C1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Association de défense des droits de l’homme au Maroc (</w:t>
      </w:r>
      <w:r w:rsidRPr="00F572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FR" w:eastAsia="fr-FR"/>
        </w:rPr>
        <w:t>ASDHOM</w:t>
      </w:r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), </w:t>
      </w:r>
    </w:p>
    <w:p w14:paraId="2C087579" w14:textId="77777777" w:rsidR="00F572C1" w:rsidRPr="00F572C1" w:rsidRDefault="00F572C1" w:rsidP="00F572C1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Collectif algérien en France </w:t>
      </w:r>
      <w:r w:rsidRPr="00F572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FR" w:eastAsia="fr-FR"/>
        </w:rPr>
        <w:t>ACDA</w:t>
      </w:r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 (Agir pour le changement et la démocratie en Algérie),</w:t>
      </w:r>
    </w:p>
    <w:p w14:paraId="5B8F7141" w14:textId="77777777" w:rsidR="00F572C1" w:rsidRPr="00F572C1" w:rsidRDefault="00F572C1" w:rsidP="00F572C1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Fédération des Tunisiens pour une citoyenneté des deux rives (</w:t>
      </w:r>
      <w:r w:rsidRPr="00F572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FR" w:eastAsia="fr-FR"/>
        </w:rPr>
        <w:t>FTCR</w:t>
      </w:r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),</w:t>
      </w:r>
    </w:p>
    <w:p w14:paraId="28F8C3B3" w14:textId="77777777" w:rsidR="00F572C1" w:rsidRPr="00F572C1" w:rsidRDefault="00F572C1" w:rsidP="00F572C1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Comité pour le respect des libertés et des droits de l’homme en Tunisie (</w:t>
      </w:r>
      <w:r w:rsidRPr="00F572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FR" w:eastAsia="fr-FR"/>
        </w:rPr>
        <w:t>CRLDHT</w:t>
      </w:r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), </w:t>
      </w:r>
    </w:p>
    <w:p w14:paraId="6A7871E2" w14:textId="77777777" w:rsidR="00F572C1" w:rsidRPr="00F572C1" w:rsidRDefault="00F572C1" w:rsidP="00F572C1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Fédération des amis de Figuig (</w:t>
      </w:r>
      <w:r w:rsidRPr="00F572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FR" w:eastAsia="fr-FR"/>
        </w:rPr>
        <w:t>FAF</w:t>
      </w:r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), </w:t>
      </w:r>
    </w:p>
    <w:p w14:paraId="29B5CC5C" w14:textId="77777777" w:rsidR="00F572C1" w:rsidRPr="00F572C1" w:rsidRDefault="00F572C1" w:rsidP="00F572C1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Association des travailleurs maghrébins de France (</w:t>
      </w:r>
      <w:r w:rsidRPr="00F572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FR" w:eastAsia="fr-FR"/>
        </w:rPr>
        <w:t>ATMF</w:t>
      </w:r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),</w:t>
      </w:r>
    </w:p>
    <w:p w14:paraId="3E6DB66B" w14:textId="77777777" w:rsidR="00F572C1" w:rsidRPr="00F572C1" w:rsidRDefault="00F572C1" w:rsidP="00F572C1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Comité de vigilance pour la démocratie en Tunisie (Belgique),  </w:t>
      </w:r>
    </w:p>
    <w:p w14:paraId="11FC0E46" w14:textId="77777777" w:rsidR="00F572C1" w:rsidRPr="00F572C1" w:rsidRDefault="00F572C1" w:rsidP="00F572C1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lastRenderedPageBreak/>
        <w:t xml:space="preserve">Centre </w:t>
      </w:r>
      <w:proofErr w:type="spellStart"/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Euromed</w:t>
      </w:r>
      <w:proofErr w:type="spellEnd"/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 xml:space="preserve"> migration et développement </w:t>
      </w:r>
      <w:r w:rsidRPr="00F572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FR" w:eastAsia="fr-FR"/>
        </w:rPr>
        <w:t>EMCEMO</w:t>
      </w:r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 (Pays-Bas), </w:t>
      </w:r>
    </w:p>
    <w:p w14:paraId="0DBC6062" w14:textId="77777777" w:rsidR="00F572C1" w:rsidRPr="00F572C1" w:rsidRDefault="00F572C1" w:rsidP="00F572C1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Association </w:t>
      </w:r>
      <w:proofErr w:type="spellStart"/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Na'oura</w:t>
      </w:r>
      <w:proofErr w:type="spellEnd"/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 xml:space="preserve"> (Belgique), </w:t>
      </w:r>
    </w:p>
    <w:p w14:paraId="0ECA57FC" w14:textId="77777777" w:rsidR="00F572C1" w:rsidRPr="00F572C1" w:rsidRDefault="00F572C1" w:rsidP="00F572C1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Plateforme euro-marocaine </w:t>
      </w:r>
      <w:r w:rsidRPr="00F572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FR" w:eastAsia="fr-FR"/>
        </w:rPr>
        <w:t>MDCD</w:t>
      </w:r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, </w:t>
      </w:r>
    </w:p>
    <w:p w14:paraId="039E23DC" w14:textId="77777777" w:rsidR="00F572C1" w:rsidRPr="00F572C1" w:rsidRDefault="00F572C1" w:rsidP="00F572C1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Association des Tunisiens en France (</w:t>
      </w:r>
      <w:r w:rsidRPr="00F572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FR" w:eastAsia="fr-FR"/>
        </w:rPr>
        <w:t>ATF</w:t>
      </w:r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), </w:t>
      </w:r>
    </w:p>
    <w:p w14:paraId="64D26312" w14:textId="77777777" w:rsidR="00F572C1" w:rsidRPr="00F572C1" w:rsidRDefault="00F572C1" w:rsidP="00F572C1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Forum marocain Vérité et justice-France (</w:t>
      </w:r>
      <w:r w:rsidRPr="00F572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FR" w:eastAsia="fr-FR"/>
        </w:rPr>
        <w:t>FMVJ-F</w:t>
      </w:r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), </w:t>
      </w:r>
    </w:p>
    <w:p w14:paraId="762F938F" w14:textId="77777777" w:rsidR="00F572C1" w:rsidRPr="00F572C1" w:rsidRDefault="00F572C1" w:rsidP="00F572C1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Forum citoyen solidaire des Marocains en Europe (</w:t>
      </w:r>
      <w:r w:rsidRPr="00F572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FR" w:eastAsia="fr-FR"/>
        </w:rPr>
        <w:t>FCSME</w:t>
      </w:r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), </w:t>
      </w:r>
    </w:p>
    <w:p w14:paraId="1A3CD5FA" w14:textId="77777777" w:rsidR="00F572C1" w:rsidRPr="00F572C1" w:rsidRDefault="00F572C1" w:rsidP="00F572C1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 xml:space="preserve">Réseau </w:t>
      </w:r>
      <w:proofErr w:type="spellStart"/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Euromed</w:t>
      </w:r>
      <w:proofErr w:type="spellEnd"/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 xml:space="preserve"> France (</w:t>
      </w:r>
      <w:r w:rsidRPr="00F572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FR" w:eastAsia="fr-FR"/>
        </w:rPr>
        <w:t>REF</w:t>
      </w:r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),</w:t>
      </w:r>
    </w:p>
    <w:p w14:paraId="2AE9A992" w14:textId="77777777" w:rsidR="00F572C1" w:rsidRPr="00F572C1" w:rsidRDefault="00F572C1" w:rsidP="00F572C1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Association Femmes plurielles,</w:t>
      </w:r>
    </w:p>
    <w:p w14:paraId="611B0008" w14:textId="77777777" w:rsidR="00F572C1" w:rsidRPr="00F572C1" w:rsidRDefault="00F572C1" w:rsidP="00F572C1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Collectif de femmes algériennes en France </w:t>
      </w:r>
      <w:r w:rsidRPr="00F572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FR" w:eastAsia="fr-FR"/>
        </w:rPr>
        <w:t>APEL-Egalité</w:t>
      </w:r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, </w:t>
      </w:r>
    </w:p>
    <w:p w14:paraId="63DD235F" w14:textId="77777777" w:rsidR="00F572C1" w:rsidRPr="00F572C1" w:rsidRDefault="00F572C1" w:rsidP="00F572C1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Coordination des sans-papiers (</w:t>
      </w:r>
      <w:r w:rsidRPr="00F572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FR" w:eastAsia="fr-FR"/>
        </w:rPr>
        <w:t>CSP 75</w:t>
      </w:r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),</w:t>
      </w:r>
    </w:p>
    <w:p w14:paraId="35A2E601" w14:textId="77777777" w:rsidR="00F572C1" w:rsidRPr="00F572C1" w:rsidRDefault="00F572C1" w:rsidP="00F572C1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Coordination internationale des sans-papiers (</w:t>
      </w:r>
      <w:r w:rsidRPr="00F572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FR" w:eastAsia="fr-FR"/>
        </w:rPr>
        <w:t>CISPM</w:t>
      </w:r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),</w:t>
      </w:r>
    </w:p>
    <w:p w14:paraId="455E7CD2" w14:textId="77777777" w:rsidR="00F572C1" w:rsidRPr="00F572C1" w:rsidRDefault="00F572C1" w:rsidP="00F572C1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Union des étudiants algériens en France (</w:t>
      </w:r>
      <w:r w:rsidRPr="00F572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FR" w:eastAsia="fr-FR"/>
        </w:rPr>
        <w:t>UEAF</w:t>
      </w:r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),</w:t>
      </w:r>
    </w:p>
    <w:p w14:paraId="54E75091" w14:textId="77777777" w:rsidR="00F572C1" w:rsidRPr="00F572C1" w:rsidRDefault="00F572C1" w:rsidP="00F572C1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Forum Citoyenneté Palestine,</w:t>
      </w:r>
    </w:p>
    <w:p w14:paraId="490AA111" w14:textId="77777777" w:rsidR="00F572C1" w:rsidRPr="00F572C1" w:rsidRDefault="00F572C1" w:rsidP="00F572C1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proofErr w:type="spellStart"/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Souria</w:t>
      </w:r>
      <w:proofErr w:type="spellEnd"/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 xml:space="preserve"> </w:t>
      </w:r>
      <w:proofErr w:type="spellStart"/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Houria</w:t>
      </w:r>
      <w:proofErr w:type="spellEnd"/>
      <w:r w:rsidRPr="00F572C1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.</w:t>
      </w:r>
    </w:p>
    <w:p w14:paraId="216EBD0D" w14:textId="77777777" w:rsidR="00F572C1" w:rsidRDefault="00F572C1" w:rsidP="00B62B5D">
      <w:pPr>
        <w:jc w:val="both"/>
        <w:rPr>
          <w:rFonts w:asciiTheme="majorHAnsi" w:hAnsiTheme="majorHAnsi"/>
          <w:b/>
          <w:bCs/>
          <w:lang w:val="es-ES_tradnl"/>
        </w:rPr>
      </w:pPr>
    </w:p>
    <w:sectPr w:rsidR="00F572C1" w:rsidSect="00CA42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F2"/>
    <w:rsid w:val="00013082"/>
    <w:rsid w:val="000672D1"/>
    <w:rsid w:val="001742E3"/>
    <w:rsid w:val="00184A7E"/>
    <w:rsid w:val="00185D52"/>
    <w:rsid w:val="002607ED"/>
    <w:rsid w:val="00641166"/>
    <w:rsid w:val="006B6B96"/>
    <w:rsid w:val="0080116D"/>
    <w:rsid w:val="008309A8"/>
    <w:rsid w:val="008353C5"/>
    <w:rsid w:val="009429A3"/>
    <w:rsid w:val="00AD58AA"/>
    <w:rsid w:val="00B62B5D"/>
    <w:rsid w:val="00B91458"/>
    <w:rsid w:val="00CA425F"/>
    <w:rsid w:val="00CE5208"/>
    <w:rsid w:val="00D13109"/>
    <w:rsid w:val="00D520A1"/>
    <w:rsid w:val="00D66AC6"/>
    <w:rsid w:val="00D7493D"/>
    <w:rsid w:val="00D74AF2"/>
    <w:rsid w:val="00F5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B0431"/>
  <w14:defaultImageDpi w14:val="300"/>
  <w15:docId w15:val="{656444BF-2637-4D65-B31C-C44CBBBE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2455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Garcia</dc:creator>
  <cp:keywords/>
  <dc:description/>
  <cp:lastModifiedBy>Utilisateur de Microsoft Office</cp:lastModifiedBy>
  <cp:revision>2</cp:revision>
  <dcterms:created xsi:type="dcterms:W3CDTF">2017-05-05T15:06:00Z</dcterms:created>
  <dcterms:modified xsi:type="dcterms:W3CDTF">2017-05-05T15:06:00Z</dcterms:modified>
</cp:coreProperties>
</file>